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0016F" w14:textId="317DAEB9" w:rsidR="00DD7397" w:rsidRPr="00C60E20" w:rsidRDefault="003B61FA" w:rsidP="00952637">
      <w:pPr>
        <w:ind w:left="993" w:hanging="567"/>
        <w:jc w:val="both"/>
        <w:rPr>
          <w:b/>
          <w:sz w:val="28"/>
        </w:rPr>
      </w:pPr>
      <w:r>
        <w:rPr>
          <w:b/>
          <w:sz w:val="28"/>
        </w:rPr>
        <w:t xml:space="preserve">NURMIALOJEN </w:t>
      </w:r>
      <w:r w:rsidR="00C60E20">
        <w:rPr>
          <w:b/>
          <w:sz w:val="28"/>
        </w:rPr>
        <w:t>LEIKKAUKSEN U</w:t>
      </w:r>
      <w:r>
        <w:rPr>
          <w:b/>
          <w:sz w:val="28"/>
        </w:rPr>
        <w:t xml:space="preserve"> R A K K A O H J E L M A</w:t>
      </w:r>
    </w:p>
    <w:p w14:paraId="399AFE58" w14:textId="77777777" w:rsidR="00DD7397" w:rsidRPr="00C60E20" w:rsidRDefault="00DD7397" w:rsidP="003E4955">
      <w:pPr>
        <w:ind w:left="993"/>
        <w:jc w:val="both"/>
        <w:rPr>
          <w:b/>
          <w:sz w:val="28"/>
        </w:rPr>
      </w:pPr>
    </w:p>
    <w:p w14:paraId="29155C81" w14:textId="1EADD5B5" w:rsidR="003B61FA" w:rsidRPr="00DD7397" w:rsidRDefault="00DD7397" w:rsidP="00952637">
      <w:pPr>
        <w:ind w:left="426"/>
        <w:jc w:val="both"/>
      </w:pPr>
      <w:r>
        <w:rPr>
          <w:b/>
        </w:rPr>
        <w:t>1.</w:t>
      </w:r>
      <w:r w:rsidR="005346FC">
        <w:rPr>
          <w:b/>
        </w:rPr>
        <w:t xml:space="preserve"> </w:t>
      </w:r>
      <w:r w:rsidR="003B61FA">
        <w:rPr>
          <w:b/>
        </w:rPr>
        <w:t>YLEISTÄ</w:t>
      </w:r>
    </w:p>
    <w:p w14:paraId="338A8AD2" w14:textId="0DEC53DA" w:rsidR="003B61FA" w:rsidRDefault="003B61FA" w:rsidP="00952637">
      <w:pPr>
        <w:ind w:left="426"/>
        <w:jc w:val="both"/>
      </w:pPr>
      <w:r>
        <w:t>Kysymyksessä on nurmialojen kesäkunnossap</w:t>
      </w:r>
      <w:r w:rsidR="00C70EC2">
        <w:t>itoon liittyvä nurmen</w:t>
      </w:r>
      <w:r w:rsidR="005E7880">
        <w:t xml:space="preserve">leikkaus, </w:t>
      </w:r>
      <w:r>
        <w:t>nurmi</w:t>
      </w:r>
      <w:r w:rsidR="002C351A">
        <w:t>alueiden reunojen</w:t>
      </w:r>
      <w:r>
        <w:t xml:space="preserve"> sekä puiden ja pensaiden juuristoalueiden puhdistus.</w:t>
      </w:r>
    </w:p>
    <w:p w14:paraId="64FC587A" w14:textId="071B7495" w:rsidR="005E7880" w:rsidRDefault="005E7880" w:rsidP="00952637">
      <w:pPr>
        <w:ind w:left="426"/>
        <w:jc w:val="both"/>
      </w:pPr>
      <w:r>
        <w:t>Lisäksi pyydetään tarjous lisätöistä, jo</w:t>
      </w:r>
      <w:r w:rsidR="00E84C9D">
        <w:t xml:space="preserve">ita ovat lannoitus, kalkitus, </w:t>
      </w:r>
      <w:r>
        <w:t>viiltoil</w:t>
      </w:r>
      <w:r w:rsidR="00E84C9D">
        <w:t>mastointi ja harjaus.</w:t>
      </w:r>
    </w:p>
    <w:p w14:paraId="6D2DB9AB" w14:textId="45A812D8" w:rsidR="00DD7397" w:rsidRDefault="003B61FA" w:rsidP="00952637">
      <w:pPr>
        <w:ind w:left="426"/>
        <w:jc w:val="both"/>
      </w:pPr>
      <w:r>
        <w:t>Leikkaus</w:t>
      </w:r>
      <w:r w:rsidR="00E84C9D">
        <w:t xml:space="preserve">jätteet saavat jäädä nurmelle (huom.A2). </w:t>
      </w:r>
      <w:r>
        <w:t xml:space="preserve">Leikkauskausi on kesä-, heinä- </w:t>
      </w:r>
      <w:r w:rsidR="00D44F74">
        <w:t>ja elokuu</w:t>
      </w:r>
      <w:r>
        <w:t xml:space="preserve">.  Töiden tilaaja on </w:t>
      </w:r>
      <w:r w:rsidR="002C351A">
        <w:t xml:space="preserve">Siikajoen </w:t>
      </w:r>
      <w:r>
        <w:t>kunta</w:t>
      </w:r>
      <w:r w:rsidR="002C351A">
        <w:t xml:space="preserve"> </w:t>
      </w:r>
      <w:r>
        <w:t>/</w:t>
      </w:r>
      <w:r w:rsidR="002C351A">
        <w:t xml:space="preserve"> </w:t>
      </w:r>
      <w:r>
        <w:t xml:space="preserve">tekninen </w:t>
      </w:r>
      <w:r w:rsidR="002C351A">
        <w:t>lautakunta.</w:t>
      </w:r>
    </w:p>
    <w:p w14:paraId="5BE7BABD" w14:textId="3F53AC99" w:rsidR="00B10CD4" w:rsidRDefault="00B10CD4" w:rsidP="00952637">
      <w:pPr>
        <w:ind w:left="426"/>
        <w:jc w:val="both"/>
      </w:pPr>
      <w:r>
        <w:t>Urakkaohjelma on tehty Viherympäristöliiton julkaisun nro</w:t>
      </w:r>
      <w:r w:rsidR="003B164F">
        <w:t>.</w:t>
      </w:r>
      <w:r>
        <w:t xml:space="preserve"> 55 Viheralueiden hoito VHT ’14 Hoidon laatuvaatimukset mukaisesti.</w:t>
      </w:r>
    </w:p>
    <w:p w14:paraId="7FABD380" w14:textId="77777777" w:rsidR="0098531F" w:rsidRDefault="0098531F" w:rsidP="00952637">
      <w:pPr>
        <w:ind w:left="426"/>
        <w:jc w:val="both"/>
        <w:rPr>
          <w:b/>
        </w:rPr>
      </w:pPr>
    </w:p>
    <w:p w14:paraId="39425D71" w14:textId="3003F2C1" w:rsidR="002C39BF" w:rsidRPr="002C39BF" w:rsidRDefault="00DD7397" w:rsidP="00D26839">
      <w:pPr>
        <w:ind w:left="1134" w:hanging="708"/>
        <w:jc w:val="both"/>
        <w:rPr>
          <w:b/>
        </w:rPr>
      </w:pPr>
      <w:r>
        <w:rPr>
          <w:b/>
        </w:rPr>
        <w:t>2.</w:t>
      </w:r>
      <w:r w:rsidR="00FD24E8">
        <w:rPr>
          <w:b/>
        </w:rPr>
        <w:t xml:space="preserve"> </w:t>
      </w:r>
      <w:r w:rsidR="003B61FA">
        <w:rPr>
          <w:b/>
        </w:rPr>
        <w:t>LEIKATTAVAT ALUEET</w:t>
      </w:r>
    </w:p>
    <w:tbl>
      <w:tblPr>
        <w:tblStyle w:val="TaulukkoRuudukko"/>
        <w:tblpPr w:leftFromText="141" w:rightFromText="141" w:vertAnchor="text" w:horzAnchor="margin" w:tblpXSpec="center" w:tblpY="63"/>
        <w:tblW w:w="8755" w:type="dxa"/>
        <w:tblLook w:val="04A0" w:firstRow="1" w:lastRow="0" w:firstColumn="1" w:lastColumn="0" w:noHBand="0" w:noVBand="1"/>
      </w:tblPr>
      <w:tblGrid>
        <w:gridCol w:w="1710"/>
        <w:gridCol w:w="5061"/>
        <w:gridCol w:w="1984"/>
      </w:tblGrid>
      <w:tr w:rsidR="002C39BF" w14:paraId="01EA03B8" w14:textId="77777777" w:rsidTr="002C39BF">
        <w:trPr>
          <w:trHeight w:val="325"/>
        </w:trPr>
        <w:tc>
          <w:tcPr>
            <w:tcW w:w="8755" w:type="dxa"/>
            <w:gridSpan w:val="3"/>
          </w:tcPr>
          <w:p w14:paraId="755CBDCB" w14:textId="77777777" w:rsidR="002C39BF" w:rsidRPr="00030BE1" w:rsidRDefault="002C39BF" w:rsidP="002C39BF">
            <w:pPr>
              <w:rPr>
                <w:b/>
                <w:sz w:val="28"/>
              </w:rPr>
            </w:pPr>
            <w:r>
              <w:rPr>
                <w:b/>
                <w:sz w:val="28"/>
              </w:rPr>
              <w:t>Ruukin taajama</w:t>
            </w:r>
          </w:p>
        </w:tc>
      </w:tr>
      <w:tr w:rsidR="002C39BF" w14:paraId="50FA1BDA" w14:textId="77777777" w:rsidTr="002C39BF">
        <w:trPr>
          <w:trHeight w:val="325"/>
        </w:trPr>
        <w:tc>
          <w:tcPr>
            <w:tcW w:w="1710" w:type="dxa"/>
          </w:tcPr>
          <w:p w14:paraId="099D5DC6" w14:textId="77777777" w:rsidR="002C39BF" w:rsidRDefault="002C39BF" w:rsidP="002C39BF">
            <w:pPr>
              <w:rPr>
                <w:b/>
                <w:sz w:val="28"/>
              </w:rPr>
            </w:pPr>
            <w:r>
              <w:rPr>
                <w:b/>
                <w:sz w:val="28"/>
              </w:rPr>
              <w:t>Hoitoluokka</w:t>
            </w:r>
          </w:p>
        </w:tc>
        <w:tc>
          <w:tcPr>
            <w:tcW w:w="5061" w:type="dxa"/>
          </w:tcPr>
          <w:p w14:paraId="752323AF" w14:textId="77777777" w:rsidR="002C39BF" w:rsidRPr="00030BE1" w:rsidRDefault="002C39BF" w:rsidP="002C39BF">
            <w:pPr>
              <w:rPr>
                <w:b/>
                <w:sz w:val="28"/>
              </w:rPr>
            </w:pPr>
            <w:r w:rsidRPr="00030BE1">
              <w:rPr>
                <w:b/>
                <w:sz w:val="28"/>
              </w:rPr>
              <w:t>Puisto tai alue</w:t>
            </w:r>
          </w:p>
        </w:tc>
        <w:tc>
          <w:tcPr>
            <w:tcW w:w="1984" w:type="dxa"/>
          </w:tcPr>
          <w:p w14:paraId="601CEE98" w14:textId="77777777" w:rsidR="002C39BF" w:rsidRPr="00030BE1" w:rsidRDefault="002C39BF" w:rsidP="002C39BF">
            <w:pPr>
              <w:rPr>
                <w:b/>
                <w:sz w:val="28"/>
              </w:rPr>
            </w:pPr>
            <w:r w:rsidRPr="00030BE1">
              <w:rPr>
                <w:b/>
                <w:sz w:val="28"/>
              </w:rPr>
              <w:t>pinta-ala n.m²</w:t>
            </w:r>
          </w:p>
        </w:tc>
      </w:tr>
      <w:tr w:rsidR="002C39BF" w14:paraId="555E028F" w14:textId="77777777" w:rsidTr="002C39BF">
        <w:trPr>
          <w:trHeight w:val="312"/>
        </w:trPr>
        <w:tc>
          <w:tcPr>
            <w:tcW w:w="1710" w:type="dxa"/>
          </w:tcPr>
          <w:p w14:paraId="260B63D9" w14:textId="77777777" w:rsidR="002C39BF" w:rsidRPr="00030BE1" w:rsidRDefault="002C39BF" w:rsidP="002C39BF">
            <w:pPr>
              <w:rPr>
                <w:szCs w:val="24"/>
              </w:rPr>
            </w:pPr>
            <w:r w:rsidRPr="00030BE1">
              <w:rPr>
                <w:szCs w:val="24"/>
              </w:rPr>
              <w:t>A3</w:t>
            </w:r>
          </w:p>
        </w:tc>
        <w:tc>
          <w:tcPr>
            <w:tcW w:w="5061" w:type="dxa"/>
          </w:tcPr>
          <w:p w14:paraId="1E0233A8" w14:textId="6E08DB9B" w:rsidR="002C39BF" w:rsidRPr="00030BE1" w:rsidRDefault="00EA0993" w:rsidP="002C39BF">
            <w:pPr>
              <w:rPr>
                <w:szCs w:val="24"/>
              </w:rPr>
            </w:pPr>
            <w:r>
              <w:rPr>
                <w:szCs w:val="24"/>
              </w:rPr>
              <w:t>1.</w:t>
            </w:r>
            <w:r w:rsidR="00745B94">
              <w:rPr>
                <w:szCs w:val="24"/>
              </w:rPr>
              <w:t xml:space="preserve"> </w:t>
            </w:r>
            <w:r w:rsidR="002C39BF" w:rsidRPr="00030BE1">
              <w:rPr>
                <w:szCs w:val="24"/>
              </w:rPr>
              <w:t>Katiskapuisto</w:t>
            </w:r>
          </w:p>
        </w:tc>
        <w:tc>
          <w:tcPr>
            <w:tcW w:w="1984" w:type="dxa"/>
          </w:tcPr>
          <w:p w14:paraId="558473DF" w14:textId="77777777" w:rsidR="002C39BF" w:rsidRPr="00030BE1" w:rsidRDefault="002C39BF" w:rsidP="002C39BF">
            <w:pPr>
              <w:rPr>
                <w:sz w:val="28"/>
              </w:rPr>
            </w:pPr>
            <w:r w:rsidRPr="00030BE1">
              <w:rPr>
                <w:sz w:val="28"/>
              </w:rPr>
              <w:t>10 000</w:t>
            </w:r>
          </w:p>
        </w:tc>
      </w:tr>
      <w:tr w:rsidR="002C39BF" w14:paraId="4B385FEB" w14:textId="77777777" w:rsidTr="002C39BF">
        <w:trPr>
          <w:trHeight w:val="325"/>
        </w:trPr>
        <w:tc>
          <w:tcPr>
            <w:tcW w:w="1710" w:type="dxa"/>
          </w:tcPr>
          <w:p w14:paraId="12950BE8" w14:textId="77777777" w:rsidR="002C39BF" w:rsidRPr="00030BE1" w:rsidRDefault="002C39BF" w:rsidP="002C39BF">
            <w:pPr>
              <w:rPr>
                <w:szCs w:val="24"/>
              </w:rPr>
            </w:pPr>
            <w:r w:rsidRPr="00030BE1">
              <w:rPr>
                <w:szCs w:val="24"/>
              </w:rPr>
              <w:t>A3</w:t>
            </w:r>
          </w:p>
        </w:tc>
        <w:tc>
          <w:tcPr>
            <w:tcW w:w="5061" w:type="dxa"/>
          </w:tcPr>
          <w:p w14:paraId="7AF68298" w14:textId="7DFD007E" w:rsidR="002C39BF" w:rsidRPr="00030BE1" w:rsidRDefault="00EA0993" w:rsidP="002C39BF">
            <w:pPr>
              <w:rPr>
                <w:szCs w:val="24"/>
              </w:rPr>
            </w:pPr>
            <w:r>
              <w:rPr>
                <w:szCs w:val="24"/>
              </w:rPr>
              <w:t>2.</w:t>
            </w:r>
            <w:r w:rsidR="00745B94">
              <w:rPr>
                <w:szCs w:val="24"/>
              </w:rPr>
              <w:t xml:space="preserve"> </w:t>
            </w:r>
            <w:r w:rsidR="002C39BF" w:rsidRPr="00030BE1">
              <w:rPr>
                <w:szCs w:val="24"/>
              </w:rPr>
              <w:t>Kolmiopuisto</w:t>
            </w:r>
          </w:p>
        </w:tc>
        <w:tc>
          <w:tcPr>
            <w:tcW w:w="1984" w:type="dxa"/>
          </w:tcPr>
          <w:p w14:paraId="5DFCEDB7" w14:textId="77777777" w:rsidR="002C39BF" w:rsidRPr="00030BE1" w:rsidRDefault="002C39BF" w:rsidP="002C39BF">
            <w:pPr>
              <w:rPr>
                <w:sz w:val="28"/>
              </w:rPr>
            </w:pPr>
            <w:r w:rsidRPr="00030BE1">
              <w:rPr>
                <w:sz w:val="28"/>
              </w:rPr>
              <w:t>1300</w:t>
            </w:r>
          </w:p>
        </w:tc>
      </w:tr>
      <w:tr w:rsidR="002C39BF" w14:paraId="2FFAD999" w14:textId="77777777" w:rsidTr="002C39BF">
        <w:trPr>
          <w:trHeight w:val="496"/>
        </w:trPr>
        <w:tc>
          <w:tcPr>
            <w:tcW w:w="1710" w:type="dxa"/>
          </w:tcPr>
          <w:p w14:paraId="4CC49D6D" w14:textId="77777777" w:rsidR="002C39BF" w:rsidRPr="00030BE1" w:rsidRDefault="002C39BF" w:rsidP="002C39BF">
            <w:pPr>
              <w:rPr>
                <w:szCs w:val="24"/>
              </w:rPr>
            </w:pPr>
            <w:r w:rsidRPr="00030BE1">
              <w:rPr>
                <w:szCs w:val="24"/>
              </w:rPr>
              <w:t>A3</w:t>
            </w:r>
          </w:p>
        </w:tc>
        <w:tc>
          <w:tcPr>
            <w:tcW w:w="5061" w:type="dxa"/>
          </w:tcPr>
          <w:p w14:paraId="2DD83D62" w14:textId="3ECA9D30" w:rsidR="002C39BF" w:rsidRPr="00030BE1" w:rsidRDefault="00EA0993" w:rsidP="002C39BF">
            <w:pPr>
              <w:rPr>
                <w:szCs w:val="24"/>
              </w:rPr>
            </w:pPr>
            <w:r>
              <w:rPr>
                <w:szCs w:val="24"/>
              </w:rPr>
              <w:t>3.</w:t>
            </w:r>
            <w:r w:rsidR="00745B94">
              <w:rPr>
                <w:szCs w:val="24"/>
              </w:rPr>
              <w:t xml:space="preserve"> </w:t>
            </w:r>
            <w:r w:rsidR="002C39BF" w:rsidRPr="00030BE1">
              <w:rPr>
                <w:szCs w:val="24"/>
              </w:rPr>
              <w:t>Nikkilänpuisto ja Nikkilän- ja Nahkurintien välinen nurmialue</w:t>
            </w:r>
          </w:p>
        </w:tc>
        <w:tc>
          <w:tcPr>
            <w:tcW w:w="1984" w:type="dxa"/>
          </w:tcPr>
          <w:p w14:paraId="5BB7A9D3" w14:textId="77777777" w:rsidR="002C39BF" w:rsidRPr="00030BE1" w:rsidRDefault="002C39BF" w:rsidP="002C39BF">
            <w:pPr>
              <w:rPr>
                <w:sz w:val="28"/>
              </w:rPr>
            </w:pPr>
            <w:r w:rsidRPr="00030BE1">
              <w:rPr>
                <w:sz w:val="28"/>
              </w:rPr>
              <w:t>4500</w:t>
            </w:r>
          </w:p>
        </w:tc>
      </w:tr>
      <w:tr w:rsidR="002C39BF" w14:paraId="21551561" w14:textId="77777777" w:rsidTr="002C39BF">
        <w:trPr>
          <w:trHeight w:val="325"/>
        </w:trPr>
        <w:tc>
          <w:tcPr>
            <w:tcW w:w="1710" w:type="dxa"/>
          </w:tcPr>
          <w:p w14:paraId="457A832C" w14:textId="77777777" w:rsidR="002C39BF" w:rsidRPr="00030BE1" w:rsidRDefault="002C39BF" w:rsidP="002C39BF">
            <w:pPr>
              <w:rPr>
                <w:szCs w:val="24"/>
              </w:rPr>
            </w:pPr>
            <w:r w:rsidRPr="00030BE1">
              <w:rPr>
                <w:szCs w:val="24"/>
              </w:rPr>
              <w:t>B2</w:t>
            </w:r>
          </w:p>
        </w:tc>
        <w:tc>
          <w:tcPr>
            <w:tcW w:w="5061" w:type="dxa"/>
          </w:tcPr>
          <w:p w14:paraId="0806F87E" w14:textId="4813E87B" w:rsidR="002C39BF" w:rsidRPr="00030BE1" w:rsidRDefault="00EA0993" w:rsidP="002C39BF">
            <w:pPr>
              <w:rPr>
                <w:szCs w:val="24"/>
              </w:rPr>
            </w:pPr>
            <w:r>
              <w:rPr>
                <w:szCs w:val="24"/>
              </w:rPr>
              <w:t>4.</w:t>
            </w:r>
            <w:r w:rsidR="00745B94">
              <w:rPr>
                <w:szCs w:val="24"/>
              </w:rPr>
              <w:t xml:space="preserve"> </w:t>
            </w:r>
            <w:r w:rsidR="002C39BF" w:rsidRPr="00030BE1">
              <w:rPr>
                <w:szCs w:val="24"/>
              </w:rPr>
              <w:t>Laakonranta</w:t>
            </w:r>
          </w:p>
        </w:tc>
        <w:tc>
          <w:tcPr>
            <w:tcW w:w="1984" w:type="dxa"/>
          </w:tcPr>
          <w:p w14:paraId="0E77B485" w14:textId="77777777" w:rsidR="002C39BF" w:rsidRPr="00030BE1" w:rsidRDefault="002C39BF" w:rsidP="002C39BF">
            <w:pPr>
              <w:rPr>
                <w:sz w:val="28"/>
              </w:rPr>
            </w:pPr>
            <w:r w:rsidRPr="00030BE1">
              <w:rPr>
                <w:sz w:val="28"/>
              </w:rPr>
              <w:t>1000</w:t>
            </w:r>
          </w:p>
        </w:tc>
      </w:tr>
      <w:tr w:rsidR="002C39BF" w14:paraId="15A1B32F" w14:textId="77777777" w:rsidTr="002C39BF">
        <w:trPr>
          <w:trHeight w:val="325"/>
        </w:trPr>
        <w:tc>
          <w:tcPr>
            <w:tcW w:w="1710" w:type="dxa"/>
          </w:tcPr>
          <w:p w14:paraId="5821F384" w14:textId="77777777" w:rsidR="002C39BF" w:rsidRPr="00030BE1" w:rsidRDefault="002C39BF" w:rsidP="002C39BF">
            <w:pPr>
              <w:rPr>
                <w:szCs w:val="24"/>
              </w:rPr>
            </w:pPr>
            <w:r w:rsidRPr="00030BE1">
              <w:rPr>
                <w:szCs w:val="24"/>
              </w:rPr>
              <w:t>A3</w:t>
            </w:r>
          </w:p>
        </w:tc>
        <w:tc>
          <w:tcPr>
            <w:tcW w:w="5061" w:type="dxa"/>
          </w:tcPr>
          <w:p w14:paraId="29880185" w14:textId="687A7073" w:rsidR="002C39BF" w:rsidRPr="00030BE1" w:rsidRDefault="00EA0993" w:rsidP="002C39BF">
            <w:pPr>
              <w:rPr>
                <w:szCs w:val="24"/>
              </w:rPr>
            </w:pPr>
            <w:r>
              <w:rPr>
                <w:szCs w:val="24"/>
              </w:rPr>
              <w:t>5.</w:t>
            </w:r>
            <w:r w:rsidR="00745B94">
              <w:rPr>
                <w:szCs w:val="24"/>
              </w:rPr>
              <w:t xml:space="preserve"> </w:t>
            </w:r>
            <w:r w:rsidR="00743660" w:rsidRPr="00030BE1">
              <w:rPr>
                <w:szCs w:val="24"/>
              </w:rPr>
              <w:t>Koskipuisto</w:t>
            </w:r>
            <w:r w:rsidR="00743660">
              <w:rPr>
                <w:szCs w:val="24"/>
              </w:rPr>
              <w:t xml:space="preserve"> (2</w:t>
            </w:r>
            <w:r w:rsidR="0026351A">
              <w:rPr>
                <w:szCs w:val="24"/>
              </w:rPr>
              <w:t xml:space="preserve"> kpl, välissä yksityismaata)</w:t>
            </w:r>
          </w:p>
        </w:tc>
        <w:tc>
          <w:tcPr>
            <w:tcW w:w="1984" w:type="dxa"/>
          </w:tcPr>
          <w:p w14:paraId="61AF1ABD" w14:textId="77777777" w:rsidR="002C39BF" w:rsidRPr="00030BE1" w:rsidRDefault="002C39BF" w:rsidP="002C39BF">
            <w:pPr>
              <w:rPr>
                <w:sz w:val="28"/>
              </w:rPr>
            </w:pPr>
            <w:r>
              <w:rPr>
                <w:sz w:val="28"/>
              </w:rPr>
              <w:t>70</w:t>
            </w:r>
            <w:r w:rsidRPr="00030BE1">
              <w:rPr>
                <w:sz w:val="28"/>
              </w:rPr>
              <w:t>00</w:t>
            </w:r>
          </w:p>
        </w:tc>
      </w:tr>
      <w:tr w:rsidR="002C39BF" w14:paraId="057746EA" w14:textId="77777777" w:rsidTr="002C39BF">
        <w:trPr>
          <w:trHeight w:val="312"/>
        </w:trPr>
        <w:tc>
          <w:tcPr>
            <w:tcW w:w="1710" w:type="dxa"/>
          </w:tcPr>
          <w:p w14:paraId="7763C27A" w14:textId="125CDDD3" w:rsidR="002C39BF" w:rsidRPr="00030BE1" w:rsidRDefault="002C39BF" w:rsidP="002C39BF">
            <w:pPr>
              <w:rPr>
                <w:szCs w:val="24"/>
              </w:rPr>
            </w:pPr>
            <w:r w:rsidRPr="00030BE1">
              <w:rPr>
                <w:szCs w:val="24"/>
              </w:rPr>
              <w:t>A</w:t>
            </w:r>
            <w:r w:rsidR="00C24C2F">
              <w:rPr>
                <w:szCs w:val="24"/>
              </w:rPr>
              <w:t>3</w:t>
            </w:r>
          </w:p>
        </w:tc>
        <w:tc>
          <w:tcPr>
            <w:tcW w:w="5061" w:type="dxa"/>
          </w:tcPr>
          <w:p w14:paraId="4928A932" w14:textId="112239E8" w:rsidR="002C39BF" w:rsidRPr="00030BE1" w:rsidRDefault="00EA0993" w:rsidP="002C39BF">
            <w:pPr>
              <w:rPr>
                <w:szCs w:val="24"/>
              </w:rPr>
            </w:pPr>
            <w:r>
              <w:rPr>
                <w:szCs w:val="24"/>
              </w:rPr>
              <w:t>6.</w:t>
            </w:r>
            <w:r w:rsidR="00745B94">
              <w:rPr>
                <w:szCs w:val="24"/>
              </w:rPr>
              <w:t xml:space="preserve"> </w:t>
            </w:r>
            <w:r w:rsidR="002C39BF" w:rsidRPr="00030BE1">
              <w:rPr>
                <w:szCs w:val="24"/>
              </w:rPr>
              <w:t>Koskipuiston leikkikenttä</w:t>
            </w:r>
          </w:p>
        </w:tc>
        <w:tc>
          <w:tcPr>
            <w:tcW w:w="1984" w:type="dxa"/>
          </w:tcPr>
          <w:p w14:paraId="37EFCC24" w14:textId="77777777" w:rsidR="002C39BF" w:rsidRPr="00030BE1" w:rsidRDefault="002C39BF" w:rsidP="002C39BF">
            <w:pPr>
              <w:rPr>
                <w:sz w:val="28"/>
              </w:rPr>
            </w:pPr>
            <w:r w:rsidRPr="00030BE1">
              <w:rPr>
                <w:sz w:val="28"/>
              </w:rPr>
              <w:t>1000</w:t>
            </w:r>
          </w:p>
        </w:tc>
      </w:tr>
      <w:tr w:rsidR="002C39BF" w14:paraId="0D797609" w14:textId="77777777" w:rsidTr="002C39BF">
        <w:trPr>
          <w:trHeight w:val="325"/>
        </w:trPr>
        <w:tc>
          <w:tcPr>
            <w:tcW w:w="1710" w:type="dxa"/>
          </w:tcPr>
          <w:p w14:paraId="4BE83D93" w14:textId="77777777" w:rsidR="002C39BF" w:rsidRPr="00030BE1" w:rsidRDefault="002C39BF" w:rsidP="002C39BF">
            <w:pPr>
              <w:rPr>
                <w:szCs w:val="24"/>
              </w:rPr>
            </w:pPr>
            <w:r w:rsidRPr="00030BE1">
              <w:rPr>
                <w:szCs w:val="24"/>
              </w:rPr>
              <w:t>A2</w:t>
            </w:r>
          </w:p>
        </w:tc>
        <w:tc>
          <w:tcPr>
            <w:tcW w:w="5061" w:type="dxa"/>
          </w:tcPr>
          <w:p w14:paraId="278EFD95" w14:textId="339524A4" w:rsidR="002C39BF" w:rsidRPr="00030BE1" w:rsidRDefault="00EA0993" w:rsidP="002C39BF">
            <w:pPr>
              <w:rPr>
                <w:szCs w:val="24"/>
              </w:rPr>
            </w:pPr>
            <w:r>
              <w:rPr>
                <w:szCs w:val="24"/>
              </w:rPr>
              <w:t>7</w:t>
            </w:r>
            <w:r w:rsidR="00745B94">
              <w:rPr>
                <w:szCs w:val="24"/>
              </w:rPr>
              <w:t>.</w:t>
            </w:r>
            <w:r w:rsidR="00745B94" w:rsidRPr="00030BE1">
              <w:rPr>
                <w:szCs w:val="24"/>
              </w:rPr>
              <w:t xml:space="preserve"> </w:t>
            </w:r>
            <w:proofErr w:type="spellStart"/>
            <w:r w:rsidR="00745B94" w:rsidRPr="00030BE1">
              <w:rPr>
                <w:szCs w:val="24"/>
              </w:rPr>
              <w:t>Siikasavontien</w:t>
            </w:r>
            <w:proofErr w:type="spellEnd"/>
            <w:r w:rsidR="002C39BF" w:rsidRPr="00030BE1">
              <w:rPr>
                <w:szCs w:val="24"/>
              </w:rPr>
              <w:t xml:space="preserve"> </w:t>
            </w:r>
            <w:r w:rsidR="0058099A">
              <w:rPr>
                <w:szCs w:val="24"/>
              </w:rPr>
              <w:t>nurmi</w:t>
            </w:r>
            <w:r w:rsidR="002C39BF" w:rsidRPr="00030BE1">
              <w:rPr>
                <w:szCs w:val="24"/>
              </w:rPr>
              <w:t>alueet</w:t>
            </w:r>
          </w:p>
        </w:tc>
        <w:tc>
          <w:tcPr>
            <w:tcW w:w="1984" w:type="dxa"/>
          </w:tcPr>
          <w:p w14:paraId="33A2F40D" w14:textId="77777777" w:rsidR="002C39BF" w:rsidRPr="00030BE1" w:rsidRDefault="002C39BF" w:rsidP="002C39BF">
            <w:pPr>
              <w:rPr>
                <w:sz w:val="28"/>
              </w:rPr>
            </w:pPr>
            <w:r w:rsidRPr="00030BE1">
              <w:rPr>
                <w:sz w:val="28"/>
              </w:rPr>
              <w:t>250</w:t>
            </w:r>
          </w:p>
        </w:tc>
      </w:tr>
      <w:tr w:rsidR="002C39BF" w14:paraId="3AA08E33" w14:textId="77777777" w:rsidTr="002C39BF">
        <w:trPr>
          <w:trHeight w:val="325"/>
        </w:trPr>
        <w:tc>
          <w:tcPr>
            <w:tcW w:w="1710" w:type="dxa"/>
          </w:tcPr>
          <w:p w14:paraId="07B1EC8C" w14:textId="77777777" w:rsidR="002C39BF" w:rsidRPr="00030BE1" w:rsidRDefault="002C39BF" w:rsidP="002C39BF">
            <w:pPr>
              <w:rPr>
                <w:szCs w:val="24"/>
              </w:rPr>
            </w:pPr>
            <w:r w:rsidRPr="00030BE1">
              <w:rPr>
                <w:szCs w:val="24"/>
              </w:rPr>
              <w:t>A3</w:t>
            </w:r>
          </w:p>
        </w:tc>
        <w:tc>
          <w:tcPr>
            <w:tcW w:w="5061" w:type="dxa"/>
          </w:tcPr>
          <w:p w14:paraId="4FCC6FF4" w14:textId="30C26866" w:rsidR="002C39BF" w:rsidRPr="00030BE1" w:rsidRDefault="00EA0993" w:rsidP="002C39BF">
            <w:pPr>
              <w:rPr>
                <w:szCs w:val="24"/>
              </w:rPr>
            </w:pPr>
            <w:r>
              <w:rPr>
                <w:szCs w:val="24"/>
              </w:rPr>
              <w:t>8</w:t>
            </w:r>
            <w:r w:rsidR="00745B94">
              <w:rPr>
                <w:szCs w:val="24"/>
              </w:rPr>
              <w:t>.</w:t>
            </w:r>
            <w:r w:rsidR="00745B94" w:rsidRPr="00030BE1">
              <w:rPr>
                <w:szCs w:val="24"/>
              </w:rPr>
              <w:t xml:space="preserve"> Ojapuistot</w:t>
            </w:r>
            <w:r w:rsidR="002C39BF" w:rsidRPr="00030BE1">
              <w:rPr>
                <w:szCs w:val="24"/>
              </w:rPr>
              <w:t xml:space="preserve"> (2 kpl Siikasavontien varrella)</w:t>
            </w:r>
          </w:p>
        </w:tc>
        <w:tc>
          <w:tcPr>
            <w:tcW w:w="1984" w:type="dxa"/>
          </w:tcPr>
          <w:p w14:paraId="70EFCD36" w14:textId="77777777" w:rsidR="002C39BF" w:rsidRPr="00030BE1" w:rsidRDefault="002C39BF" w:rsidP="002C39BF">
            <w:pPr>
              <w:rPr>
                <w:sz w:val="28"/>
              </w:rPr>
            </w:pPr>
            <w:r w:rsidRPr="00030BE1">
              <w:rPr>
                <w:sz w:val="28"/>
              </w:rPr>
              <w:t>4200</w:t>
            </w:r>
          </w:p>
        </w:tc>
      </w:tr>
      <w:tr w:rsidR="002C39BF" w14:paraId="62F1964D" w14:textId="77777777" w:rsidTr="002C39BF">
        <w:trPr>
          <w:trHeight w:val="312"/>
        </w:trPr>
        <w:tc>
          <w:tcPr>
            <w:tcW w:w="1710" w:type="dxa"/>
          </w:tcPr>
          <w:p w14:paraId="3C7BFE7D" w14:textId="24AD3248" w:rsidR="002C39BF" w:rsidRPr="00030BE1" w:rsidRDefault="002C39BF" w:rsidP="002C39BF">
            <w:pPr>
              <w:rPr>
                <w:szCs w:val="24"/>
              </w:rPr>
            </w:pPr>
            <w:r w:rsidRPr="00030BE1">
              <w:rPr>
                <w:szCs w:val="24"/>
              </w:rPr>
              <w:t>A</w:t>
            </w:r>
            <w:r w:rsidR="00F42700">
              <w:rPr>
                <w:szCs w:val="24"/>
              </w:rPr>
              <w:t>3</w:t>
            </w:r>
          </w:p>
        </w:tc>
        <w:tc>
          <w:tcPr>
            <w:tcW w:w="5061" w:type="dxa"/>
          </w:tcPr>
          <w:p w14:paraId="7BDED195" w14:textId="031739E0" w:rsidR="002C39BF" w:rsidRPr="00030BE1" w:rsidRDefault="00EA0993" w:rsidP="002C39BF">
            <w:pPr>
              <w:rPr>
                <w:szCs w:val="24"/>
              </w:rPr>
            </w:pPr>
            <w:r>
              <w:rPr>
                <w:szCs w:val="24"/>
              </w:rPr>
              <w:t>9</w:t>
            </w:r>
            <w:r w:rsidR="00745B94">
              <w:rPr>
                <w:szCs w:val="24"/>
              </w:rPr>
              <w:t>.</w:t>
            </w:r>
            <w:r w:rsidR="00745B94" w:rsidRPr="00030BE1">
              <w:rPr>
                <w:szCs w:val="24"/>
              </w:rPr>
              <w:t xml:space="preserve"> Kunnanviraston</w:t>
            </w:r>
            <w:r w:rsidR="002C39BF" w:rsidRPr="00030BE1">
              <w:rPr>
                <w:szCs w:val="24"/>
              </w:rPr>
              <w:t xml:space="preserve"> </w:t>
            </w:r>
            <w:r w:rsidR="00675BE0">
              <w:rPr>
                <w:szCs w:val="24"/>
              </w:rPr>
              <w:t>nurmi</w:t>
            </w:r>
            <w:r w:rsidR="002C39BF" w:rsidRPr="00030BE1">
              <w:rPr>
                <w:szCs w:val="24"/>
              </w:rPr>
              <w:t>alueet</w:t>
            </w:r>
          </w:p>
        </w:tc>
        <w:tc>
          <w:tcPr>
            <w:tcW w:w="1984" w:type="dxa"/>
          </w:tcPr>
          <w:p w14:paraId="2E1B289B" w14:textId="77777777" w:rsidR="002C39BF" w:rsidRPr="00030BE1" w:rsidRDefault="002C39BF" w:rsidP="002C39BF">
            <w:pPr>
              <w:rPr>
                <w:sz w:val="28"/>
              </w:rPr>
            </w:pPr>
            <w:r>
              <w:rPr>
                <w:sz w:val="28"/>
              </w:rPr>
              <w:t>90</w:t>
            </w:r>
            <w:r w:rsidRPr="00030BE1">
              <w:rPr>
                <w:sz w:val="28"/>
              </w:rPr>
              <w:t>00</w:t>
            </w:r>
          </w:p>
        </w:tc>
      </w:tr>
      <w:tr w:rsidR="00EA0993" w14:paraId="4C17CD49" w14:textId="77777777" w:rsidTr="002C39BF">
        <w:trPr>
          <w:trHeight w:val="325"/>
        </w:trPr>
        <w:tc>
          <w:tcPr>
            <w:tcW w:w="1710" w:type="dxa"/>
          </w:tcPr>
          <w:p w14:paraId="4ED5E474" w14:textId="3E091A80" w:rsidR="00EA0993" w:rsidRPr="00030BE1" w:rsidRDefault="00EA0993" w:rsidP="002C39BF">
            <w:pPr>
              <w:rPr>
                <w:szCs w:val="24"/>
              </w:rPr>
            </w:pPr>
            <w:r>
              <w:rPr>
                <w:szCs w:val="24"/>
              </w:rPr>
              <w:t>A3</w:t>
            </w:r>
          </w:p>
        </w:tc>
        <w:tc>
          <w:tcPr>
            <w:tcW w:w="5061" w:type="dxa"/>
          </w:tcPr>
          <w:p w14:paraId="7EAA0842" w14:textId="7E4A7936" w:rsidR="00EA0993" w:rsidRPr="00030BE1" w:rsidRDefault="00EA0993" w:rsidP="002C39BF">
            <w:pPr>
              <w:rPr>
                <w:szCs w:val="24"/>
              </w:rPr>
            </w:pPr>
            <w:r>
              <w:rPr>
                <w:szCs w:val="24"/>
              </w:rPr>
              <w:t>10. Kreivinsaari</w:t>
            </w:r>
          </w:p>
        </w:tc>
        <w:tc>
          <w:tcPr>
            <w:tcW w:w="1984" w:type="dxa"/>
          </w:tcPr>
          <w:p w14:paraId="5C0BCF2D" w14:textId="77777777" w:rsidR="00EA0993" w:rsidRDefault="00EA0993" w:rsidP="002C39BF">
            <w:pPr>
              <w:rPr>
                <w:sz w:val="28"/>
              </w:rPr>
            </w:pPr>
          </w:p>
        </w:tc>
      </w:tr>
      <w:tr w:rsidR="002C39BF" w14:paraId="402674F1" w14:textId="77777777" w:rsidTr="002C39BF">
        <w:trPr>
          <w:trHeight w:val="325"/>
        </w:trPr>
        <w:tc>
          <w:tcPr>
            <w:tcW w:w="1710" w:type="dxa"/>
          </w:tcPr>
          <w:p w14:paraId="691FF990" w14:textId="77777777" w:rsidR="002C39BF" w:rsidRPr="00030BE1" w:rsidRDefault="002C39BF" w:rsidP="002C39BF">
            <w:pPr>
              <w:rPr>
                <w:szCs w:val="24"/>
              </w:rPr>
            </w:pPr>
            <w:r w:rsidRPr="00030BE1">
              <w:rPr>
                <w:szCs w:val="24"/>
              </w:rPr>
              <w:t>A3</w:t>
            </w:r>
          </w:p>
        </w:tc>
        <w:tc>
          <w:tcPr>
            <w:tcW w:w="5061" w:type="dxa"/>
          </w:tcPr>
          <w:p w14:paraId="0AB5F13E" w14:textId="7D9D3FE4" w:rsidR="002C39BF" w:rsidRPr="00030BE1" w:rsidRDefault="00745B94" w:rsidP="002C39BF">
            <w:pPr>
              <w:rPr>
                <w:szCs w:val="24"/>
              </w:rPr>
            </w:pPr>
            <w:r>
              <w:rPr>
                <w:szCs w:val="24"/>
              </w:rPr>
              <w:t xml:space="preserve">11. </w:t>
            </w:r>
            <w:r w:rsidR="002C39BF" w:rsidRPr="00030BE1">
              <w:rPr>
                <w:szCs w:val="24"/>
              </w:rPr>
              <w:t>Asemapuisto</w:t>
            </w:r>
          </w:p>
        </w:tc>
        <w:tc>
          <w:tcPr>
            <w:tcW w:w="1984" w:type="dxa"/>
          </w:tcPr>
          <w:p w14:paraId="00F48888" w14:textId="77777777" w:rsidR="002C39BF" w:rsidRPr="00030BE1" w:rsidRDefault="002C39BF" w:rsidP="002C39BF">
            <w:pPr>
              <w:rPr>
                <w:sz w:val="28"/>
              </w:rPr>
            </w:pPr>
            <w:r>
              <w:rPr>
                <w:sz w:val="28"/>
              </w:rPr>
              <w:t>20</w:t>
            </w:r>
            <w:r w:rsidRPr="00030BE1">
              <w:rPr>
                <w:sz w:val="28"/>
              </w:rPr>
              <w:t>00</w:t>
            </w:r>
          </w:p>
        </w:tc>
      </w:tr>
      <w:tr w:rsidR="002C39BF" w14:paraId="62BB4D5D" w14:textId="77777777" w:rsidTr="002C39BF">
        <w:trPr>
          <w:trHeight w:val="325"/>
        </w:trPr>
        <w:tc>
          <w:tcPr>
            <w:tcW w:w="1710" w:type="dxa"/>
          </w:tcPr>
          <w:p w14:paraId="1E61097C" w14:textId="316B005D" w:rsidR="004D0347" w:rsidRPr="00030BE1" w:rsidRDefault="002C39BF" w:rsidP="002C39BF">
            <w:pPr>
              <w:rPr>
                <w:szCs w:val="24"/>
              </w:rPr>
            </w:pPr>
            <w:r w:rsidRPr="00030BE1">
              <w:rPr>
                <w:szCs w:val="24"/>
              </w:rPr>
              <w:t>A2</w:t>
            </w:r>
          </w:p>
        </w:tc>
        <w:tc>
          <w:tcPr>
            <w:tcW w:w="5061" w:type="dxa"/>
          </w:tcPr>
          <w:p w14:paraId="0BB5A760" w14:textId="194E04C2" w:rsidR="004D0347" w:rsidRPr="00030BE1" w:rsidRDefault="00284D6D" w:rsidP="00676D04">
            <w:pPr>
              <w:rPr>
                <w:szCs w:val="24"/>
              </w:rPr>
            </w:pPr>
            <w:r>
              <w:rPr>
                <w:szCs w:val="24"/>
              </w:rPr>
              <w:t xml:space="preserve">12. </w:t>
            </w:r>
            <w:r w:rsidR="002C39BF" w:rsidRPr="00030BE1">
              <w:rPr>
                <w:szCs w:val="24"/>
              </w:rPr>
              <w:t>Mäkelänrinne</w:t>
            </w:r>
            <w:r w:rsidR="0049550F">
              <w:rPr>
                <w:szCs w:val="24"/>
              </w:rPr>
              <w:t>, Kaarnakoti, TK</w:t>
            </w:r>
          </w:p>
        </w:tc>
        <w:tc>
          <w:tcPr>
            <w:tcW w:w="1984" w:type="dxa"/>
          </w:tcPr>
          <w:p w14:paraId="52E2D2BC" w14:textId="2B707A78" w:rsidR="004D0347" w:rsidRPr="00030BE1" w:rsidRDefault="00676D04" w:rsidP="002C39BF">
            <w:pPr>
              <w:rPr>
                <w:sz w:val="28"/>
              </w:rPr>
            </w:pPr>
            <w:r>
              <w:rPr>
                <w:sz w:val="28"/>
              </w:rPr>
              <w:t>5000</w:t>
            </w:r>
          </w:p>
        </w:tc>
      </w:tr>
      <w:tr w:rsidR="0049550F" w14:paraId="03334328" w14:textId="77777777" w:rsidTr="002C39BF">
        <w:trPr>
          <w:trHeight w:val="325"/>
        </w:trPr>
        <w:tc>
          <w:tcPr>
            <w:tcW w:w="1710" w:type="dxa"/>
          </w:tcPr>
          <w:p w14:paraId="68FE311D" w14:textId="177FFBCC" w:rsidR="0049550F" w:rsidRDefault="0049550F" w:rsidP="002C39BF">
            <w:pPr>
              <w:rPr>
                <w:szCs w:val="24"/>
              </w:rPr>
            </w:pPr>
            <w:r>
              <w:rPr>
                <w:szCs w:val="24"/>
              </w:rPr>
              <w:t>B2</w:t>
            </w:r>
          </w:p>
        </w:tc>
        <w:tc>
          <w:tcPr>
            <w:tcW w:w="5061" w:type="dxa"/>
          </w:tcPr>
          <w:p w14:paraId="7AAF07C3" w14:textId="61195021" w:rsidR="0049550F" w:rsidRPr="00030BE1" w:rsidRDefault="00284D6D" w:rsidP="002C39BF">
            <w:pPr>
              <w:rPr>
                <w:szCs w:val="24"/>
              </w:rPr>
            </w:pPr>
            <w:r>
              <w:rPr>
                <w:szCs w:val="24"/>
              </w:rPr>
              <w:t xml:space="preserve">13. </w:t>
            </w:r>
            <w:r w:rsidR="0049550F">
              <w:rPr>
                <w:szCs w:val="24"/>
              </w:rPr>
              <w:t>TK:n pihatie</w:t>
            </w:r>
          </w:p>
        </w:tc>
        <w:tc>
          <w:tcPr>
            <w:tcW w:w="1984" w:type="dxa"/>
          </w:tcPr>
          <w:p w14:paraId="27C9C910" w14:textId="76F18B0D" w:rsidR="0049550F" w:rsidRDefault="0049550F" w:rsidP="002C39BF">
            <w:pPr>
              <w:rPr>
                <w:sz w:val="28"/>
              </w:rPr>
            </w:pPr>
            <w:r>
              <w:rPr>
                <w:sz w:val="28"/>
              </w:rPr>
              <w:t>1000</w:t>
            </w:r>
          </w:p>
        </w:tc>
      </w:tr>
      <w:tr w:rsidR="00676D04" w14:paraId="4D09F191" w14:textId="77777777" w:rsidTr="002C39BF">
        <w:trPr>
          <w:trHeight w:val="325"/>
        </w:trPr>
        <w:tc>
          <w:tcPr>
            <w:tcW w:w="1710" w:type="dxa"/>
          </w:tcPr>
          <w:p w14:paraId="0AC6DB75" w14:textId="118534B3" w:rsidR="00676D04" w:rsidRPr="00030BE1" w:rsidRDefault="00676D04" w:rsidP="002C39BF">
            <w:pPr>
              <w:rPr>
                <w:szCs w:val="24"/>
              </w:rPr>
            </w:pPr>
            <w:r>
              <w:rPr>
                <w:szCs w:val="24"/>
              </w:rPr>
              <w:t>B2</w:t>
            </w:r>
          </w:p>
        </w:tc>
        <w:tc>
          <w:tcPr>
            <w:tcW w:w="5061" w:type="dxa"/>
          </w:tcPr>
          <w:p w14:paraId="09DDE07D" w14:textId="2323F109" w:rsidR="00676D04" w:rsidRPr="00030BE1" w:rsidRDefault="00284D6D" w:rsidP="002C39BF">
            <w:pPr>
              <w:rPr>
                <w:szCs w:val="24"/>
              </w:rPr>
            </w:pPr>
            <w:r>
              <w:rPr>
                <w:szCs w:val="24"/>
              </w:rPr>
              <w:t xml:space="preserve">14. </w:t>
            </w:r>
            <w:r w:rsidR="00676D04" w:rsidRPr="00030BE1">
              <w:rPr>
                <w:szCs w:val="24"/>
              </w:rPr>
              <w:t>Vaahtera</w:t>
            </w:r>
          </w:p>
        </w:tc>
        <w:tc>
          <w:tcPr>
            <w:tcW w:w="1984" w:type="dxa"/>
          </w:tcPr>
          <w:p w14:paraId="1FF9CBBE" w14:textId="21202BA4" w:rsidR="00676D04" w:rsidRDefault="00676D04" w:rsidP="002C39BF">
            <w:pPr>
              <w:rPr>
                <w:sz w:val="28"/>
              </w:rPr>
            </w:pPr>
            <w:r>
              <w:rPr>
                <w:sz w:val="28"/>
              </w:rPr>
              <w:t>1000</w:t>
            </w:r>
          </w:p>
        </w:tc>
      </w:tr>
      <w:tr w:rsidR="002C39BF" w14:paraId="011FAFA0" w14:textId="77777777" w:rsidTr="002C39BF">
        <w:trPr>
          <w:trHeight w:val="312"/>
        </w:trPr>
        <w:tc>
          <w:tcPr>
            <w:tcW w:w="1710" w:type="dxa"/>
          </w:tcPr>
          <w:p w14:paraId="4693C52C" w14:textId="6B430E76" w:rsidR="002C39BF" w:rsidRPr="00030BE1" w:rsidRDefault="002C39BF" w:rsidP="002C39BF">
            <w:pPr>
              <w:rPr>
                <w:szCs w:val="24"/>
              </w:rPr>
            </w:pPr>
            <w:r w:rsidRPr="00030BE1">
              <w:rPr>
                <w:szCs w:val="24"/>
              </w:rPr>
              <w:t>A3</w:t>
            </w:r>
          </w:p>
        </w:tc>
        <w:tc>
          <w:tcPr>
            <w:tcW w:w="5061" w:type="dxa"/>
          </w:tcPr>
          <w:p w14:paraId="2E000167" w14:textId="34E2A117" w:rsidR="002C39BF" w:rsidRPr="00030BE1" w:rsidRDefault="00284D6D" w:rsidP="002C39BF">
            <w:pPr>
              <w:rPr>
                <w:szCs w:val="24"/>
              </w:rPr>
            </w:pPr>
            <w:r>
              <w:rPr>
                <w:szCs w:val="24"/>
              </w:rPr>
              <w:t xml:space="preserve">15. </w:t>
            </w:r>
            <w:r w:rsidR="002C39BF" w:rsidRPr="00030BE1">
              <w:rPr>
                <w:szCs w:val="24"/>
              </w:rPr>
              <w:t>Koulupuisto</w:t>
            </w:r>
          </w:p>
        </w:tc>
        <w:tc>
          <w:tcPr>
            <w:tcW w:w="1984" w:type="dxa"/>
          </w:tcPr>
          <w:p w14:paraId="51428CC8" w14:textId="77777777" w:rsidR="002C39BF" w:rsidRPr="00030BE1" w:rsidRDefault="002C39BF" w:rsidP="002C39BF">
            <w:pPr>
              <w:rPr>
                <w:sz w:val="28"/>
              </w:rPr>
            </w:pPr>
            <w:r w:rsidRPr="00030BE1">
              <w:rPr>
                <w:sz w:val="28"/>
              </w:rPr>
              <w:t>3600</w:t>
            </w:r>
          </w:p>
        </w:tc>
      </w:tr>
      <w:tr w:rsidR="002C39BF" w14:paraId="26EB4822" w14:textId="77777777" w:rsidTr="002C39BF">
        <w:trPr>
          <w:trHeight w:val="325"/>
        </w:trPr>
        <w:tc>
          <w:tcPr>
            <w:tcW w:w="1710" w:type="dxa"/>
          </w:tcPr>
          <w:p w14:paraId="1DDD6743" w14:textId="246ADBB7" w:rsidR="004E3CD6" w:rsidRDefault="002C39BF" w:rsidP="002C39BF">
            <w:pPr>
              <w:rPr>
                <w:szCs w:val="24"/>
              </w:rPr>
            </w:pPr>
            <w:r w:rsidRPr="00030BE1">
              <w:rPr>
                <w:szCs w:val="24"/>
              </w:rPr>
              <w:t>A2</w:t>
            </w:r>
            <w:r w:rsidR="00C24C2F">
              <w:rPr>
                <w:szCs w:val="24"/>
              </w:rPr>
              <w:t xml:space="preserve"> </w:t>
            </w:r>
          </w:p>
          <w:p w14:paraId="37A12DDF" w14:textId="61AA5EEB" w:rsidR="002C39BF" w:rsidRPr="00030BE1" w:rsidRDefault="00C24C2F" w:rsidP="002C39BF">
            <w:pPr>
              <w:rPr>
                <w:szCs w:val="24"/>
              </w:rPr>
            </w:pPr>
            <w:r>
              <w:rPr>
                <w:szCs w:val="24"/>
              </w:rPr>
              <w:t>A3</w:t>
            </w:r>
            <w:r w:rsidR="004E3CD6">
              <w:rPr>
                <w:szCs w:val="24"/>
              </w:rPr>
              <w:t xml:space="preserve"> (1.6-5.8)</w:t>
            </w:r>
          </w:p>
        </w:tc>
        <w:tc>
          <w:tcPr>
            <w:tcW w:w="5061" w:type="dxa"/>
          </w:tcPr>
          <w:p w14:paraId="3D6985F3" w14:textId="754AB962" w:rsidR="002C39BF" w:rsidRPr="00030BE1" w:rsidRDefault="00284D6D" w:rsidP="002C39BF">
            <w:pPr>
              <w:rPr>
                <w:szCs w:val="24"/>
              </w:rPr>
            </w:pPr>
            <w:r>
              <w:rPr>
                <w:szCs w:val="24"/>
              </w:rPr>
              <w:t xml:space="preserve">16. </w:t>
            </w:r>
            <w:r w:rsidR="002C39BF" w:rsidRPr="00030BE1">
              <w:rPr>
                <w:szCs w:val="24"/>
              </w:rPr>
              <w:t>Ruukin koulu</w:t>
            </w:r>
            <w:r w:rsidR="002C39BF">
              <w:rPr>
                <w:szCs w:val="24"/>
              </w:rPr>
              <w:t>keskus</w:t>
            </w:r>
          </w:p>
        </w:tc>
        <w:tc>
          <w:tcPr>
            <w:tcW w:w="1984" w:type="dxa"/>
          </w:tcPr>
          <w:p w14:paraId="14449A97" w14:textId="77777777" w:rsidR="002C39BF" w:rsidRPr="00030BE1" w:rsidRDefault="002C39BF" w:rsidP="002C39BF">
            <w:pPr>
              <w:rPr>
                <w:sz w:val="28"/>
              </w:rPr>
            </w:pPr>
            <w:r w:rsidRPr="00030BE1">
              <w:rPr>
                <w:sz w:val="28"/>
              </w:rPr>
              <w:t>1000</w:t>
            </w:r>
          </w:p>
        </w:tc>
      </w:tr>
      <w:tr w:rsidR="002C39BF" w14:paraId="1BE91DF3" w14:textId="77777777" w:rsidTr="002C39BF">
        <w:trPr>
          <w:trHeight w:val="325"/>
        </w:trPr>
        <w:tc>
          <w:tcPr>
            <w:tcW w:w="1710" w:type="dxa"/>
          </w:tcPr>
          <w:p w14:paraId="2B3AF973" w14:textId="77777777" w:rsidR="002C39BF" w:rsidRPr="00030BE1" w:rsidRDefault="002C39BF" w:rsidP="002C39BF">
            <w:pPr>
              <w:rPr>
                <w:szCs w:val="24"/>
              </w:rPr>
            </w:pPr>
            <w:r>
              <w:rPr>
                <w:szCs w:val="24"/>
              </w:rPr>
              <w:t>A3</w:t>
            </w:r>
          </w:p>
        </w:tc>
        <w:tc>
          <w:tcPr>
            <w:tcW w:w="5061" w:type="dxa"/>
          </w:tcPr>
          <w:p w14:paraId="108073FE" w14:textId="2969F066" w:rsidR="002C39BF" w:rsidRPr="00030BE1" w:rsidRDefault="00284D6D" w:rsidP="002C39BF">
            <w:pPr>
              <w:rPr>
                <w:szCs w:val="24"/>
              </w:rPr>
            </w:pPr>
            <w:r>
              <w:rPr>
                <w:szCs w:val="24"/>
              </w:rPr>
              <w:t xml:space="preserve">17. </w:t>
            </w:r>
            <w:r w:rsidR="002C39BF">
              <w:rPr>
                <w:szCs w:val="24"/>
              </w:rPr>
              <w:t>Opintie</w:t>
            </w:r>
            <w:r>
              <w:rPr>
                <w:szCs w:val="24"/>
              </w:rPr>
              <w:t>n nurmialue</w:t>
            </w:r>
          </w:p>
        </w:tc>
        <w:tc>
          <w:tcPr>
            <w:tcW w:w="1984" w:type="dxa"/>
          </w:tcPr>
          <w:p w14:paraId="2AEE8821" w14:textId="77777777" w:rsidR="002C39BF" w:rsidRPr="00030BE1" w:rsidRDefault="002C39BF" w:rsidP="002C39BF">
            <w:pPr>
              <w:rPr>
                <w:sz w:val="28"/>
              </w:rPr>
            </w:pPr>
            <w:r>
              <w:rPr>
                <w:sz w:val="28"/>
              </w:rPr>
              <w:t>300</w:t>
            </w:r>
          </w:p>
        </w:tc>
      </w:tr>
      <w:tr w:rsidR="002C39BF" w14:paraId="729C4307" w14:textId="77777777" w:rsidTr="002C39BF">
        <w:trPr>
          <w:trHeight w:val="325"/>
        </w:trPr>
        <w:tc>
          <w:tcPr>
            <w:tcW w:w="1710" w:type="dxa"/>
          </w:tcPr>
          <w:p w14:paraId="592EC373" w14:textId="528EBDC0" w:rsidR="002C39BF" w:rsidRPr="00030BE1" w:rsidRDefault="002C39BF" w:rsidP="002C39BF">
            <w:pPr>
              <w:rPr>
                <w:szCs w:val="24"/>
              </w:rPr>
            </w:pPr>
            <w:r w:rsidRPr="00030BE1">
              <w:rPr>
                <w:szCs w:val="24"/>
              </w:rPr>
              <w:t>A3</w:t>
            </w:r>
            <w:r w:rsidR="00654B1B">
              <w:rPr>
                <w:szCs w:val="24"/>
              </w:rPr>
              <w:t xml:space="preserve"> ja B2</w:t>
            </w:r>
          </w:p>
        </w:tc>
        <w:tc>
          <w:tcPr>
            <w:tcW w:w="5061" w:type="dxa"/>
          </w:tcPr>
          <w:p w14:paraId="720CFA40" w14:textId="161650F0" w:rsidR="002C39BF" w:rsidRPr="00030BE1" w:rsidRDefault="00575719" w:rsidP="002C39BF">
            <w:pPr>
              <w:rPr>
                <w:szCs w:val="24"/>
              </w:rPr>
            </w:pPr>
            <w:r>
              <w:rPr>
                <w:szCs w:val="24"/>
              </w:rPr>
              <w:t xml:space="preserve">18. </w:t>
            </w:r>
            <w:r w:rsidR="002C39BF" w:rsidRPr="00030BE1">
              <w:rPr>
                <w:szCs w:val="24"/>
              </w:rPr>
              <w:t>Hurtinpuisto</w:t>
            </w:r>
          </w:p>
        </w:tc>
        <w:tc>
          <w:tcPr>
            <w:tcW w:w="1984" w:type="dxa"/>
          </w:tcPr>
          <w:p w14:paraId="76E96388" w14:textId="78EB1B23" w:rsidR="002C39BF" w:rsidRPr="00030BE1" w:rsidRDefault="002C39BF" w:rsidP="002C39BF">
            <w:pPr>
              <w:rPr>
                <w:sz w:val="28"/>
              </w:rPr>
            </w:pPr>
            <w:r w:rsidRPr="00171B00">
              <w:rPr>
                <w:sz w:val="28"/>
              </w:rPr>
              <w:t>1</w:t>
            </w:r>
            <w:r w:rsidR="00CB04BD">
              <w:rPr>
                <w:sz w:val="28"/>
              </w:rPr>
              <w:t>3</w:t>
            </w:r>
            <w:r w:rsidRPr="00171B00">
              <w:rPr>
                <w:sz w:val="28"/>
              </w:rPr>
              <w:t>00</w:t>
            </w:r>
            <w:r w:rsidR="00CB04BD">
              <w:rPr>
                <w:sz w:val="28"/>
              </w:rPr>
              <w:t>+300</w:t>
            </w:r>
          </w:p>
        </w:tc>
      </w:tr>
      <w:tr w:rsidR="002C39BF" w14:paraId="17C2B9C1" w14:textId="77777777" w:rsidTr="002C39BF">
        <w:trPr>
          <w:trHeight w:val="312"/>
        </w:trPr>
        <w:tc>
          <w:tcPr>
            <w:tcW w:w="1710" w:type="dxa"/>
          </w:tcPr>
          <w:p w14:paraId="6FC44FA9" w14:textId="77777777" w:rsidR="002C39BF" w:rsidRPr="00030BE1" w:rsidRDefault="002C39BF" w:rsidP="002C39BF">
            <w:pPr>
              <w:rPr>
                <w:szCs w:val="24"/>
              </w:rPr>
            </w:pPr>
            <w:r w:rsidRPr="00030BE1">
              <w:rPr>
                <w:szCs w:val="24"/>
              </w:rPr>
              <w:t>A2</w:t>
            </w:r>
          </w:p>
        </w:tc>
        <w:tc>
          <w:tcPr>
            <w:tcW w:w="5061" w:type="dxa"/>
          </w:tcPr>
          <w:p w14:paraId="59310ACB" w14:textId="6DEF1E1E" w:rsidR="002C39BF" w:rsidRPr="00030BE1" w:rsidRDefault="00575719" w:rsidP="002C39BF">
            <w:pPr>
              <w:rPr>
                <w:szCs w:val="24"/>
              </w:rPr>
            </w:pPr>
            <w:r>
              <w:rPr>
                <w:szCs w:val="24"/>
              </w:rPr>
              <w:t xml:space="preserve">19. </w:t>
            </w:r>
            <w:r w:rsidR="002C39BF" w:rsidRPr="00030BE1">
              <w:rPr>
                <w:szCs w:val="24"/>
              </w:rPr>
              <w:t>Satumetsä Ruukin päiväko</w:t>
            </w:r>
            <w:r w:rsidR="002D23EC">
              <w:rPr>
                <w:szCs w:val="24"/>
              </w:rPr>
              <w:t>din</w:t>
            </w:r>
            <w:r w:rsidR="002C39BF" w:rsidRPr="00030BE1">
              <w:rPr>
                <w:szCs w:val="24"/>
              </w:rPr>
              <w:t xml:space="preserve"> </w:t>
            </w:r>
            <w:r w:rsidR="00CB04BD">
              <w:rPr>
                <w:szCs w:val="24"/>
              </w:rPr>
              <w:t>nurmialueet</w:t>
            </w:r>
          </w:p>
        </w:tc>
        <w:tc>
          <w:tcPr>
            <w:tcW w:w="1984" w:type="dxa"/>
          </w:tcPr>
          <w:p w14:paraId="4977E616" w14:textId="77777777" w:rsidR="002C39BF" w:rsidRPr="00030BE1" w:rsidRDefault="002C39BF" w:rsidP="002C39BF">
            <w:pPr>
              <w:rPr>
                <w:sz w:val="28"/>
              </w:rPr>
            </w:pPr>
            <w:r w:rsidRPr="00030BE1">
              <w:rPr>
                <w:sz w:val="28"/>
              </w:rPr>
              <w:t>5000</w:t>
            </w:r>
          </w:p>
        </w:tc>
      </w:tr>
      <w:tr w:rsidR="002C39BF" w14:paraId="456648BE" w14:textId="77777777" w:rsidTr="002C39BF">
        <w:trPr>
          <w:trHeight w:val="325"/>
        </w:trPr>
        <w:tc>
          <w:tcPr>
            <w:tcW w:w="1710" w:type="dxa"/>
          </w:tcPr>
          <w:p w14:paraId="245CD9D6" w14:textId="77777777" w:rsidR="002C39BF" w:rsidRPr="00030BE1" w:rsidRDefault="002C39BF" w:rsidP="002C39BF">
            <w:pPr>
              <w:rPr>
                <w:szCs w:val="24"/>
              </w:rPr>
            </w:pPr>
            <w:r w:rsidRPr="00030BE1">
              <w:rPr>
                <w:szCs w:val="24"/>
              </w:rPr>
              <w:t>A3</w:t>
            </w:r>
            <w:r>
              <w:rPr>
                <w:szCs w:val="24"/>
              </w:rPr>
              <w:t xml:space="preserve"> ja B2</w:t>
            </w:r>
          </w:p>
        </w:tc>
        <w:tc>
          <w:tcPr>
            <w:tcW w:w="5061" w:type="dxa"/>
          </w:tcPr>
          <w:p w14:paraId="191DAD7A" w14:textId="17949D79" w:rsidR="002C39BF" w:rsidRPr="00030BE1" w:rsidRDefault="00BE20AD" w:rsidP="002C39BF">
            <w:pPr>
              <w:rPr>
                <w:szCs w:val="24"/>
              </w:rPr>
            </w:pPr>
            <w:r>
              <w:rPr>
                <w:szCs w:val="24"/>
              </w:rPr>
              <w:t xml:space="preserve">20. </w:t>
            </w:r>
            <w:r w:rsidR="002C39BF" w:rsidRPr="00030BE1">
              <w:rPr>
                <w:szCs w:val="24"/>
              </w:rPr>
              <w:t xml:space="preserve">Kärkiniemen </w:t>
            </w:r>
            <w:r w:rsidR="00575719">
              <w:rPr>
                <w:szCs w:val="24"/>
              </w:rPr>
              <w:t>Urheil</w:t>
            </w:r>
            <w:r w:rsidR="002C39BF" w:rsidRPr="00030BE1">
              <w:rPr>
                <w:szCs w:val="24"/>
              </w:rPr>
              <w:t>u</w:t>
            </w:r>
            <w:r w:rsidR="00575719">
              <w:rPr>
                <w:szCs w:val="24"/>
              </w:rPr>
              <w:t xml:space="preserve">puiston </w:t>
            </w:r>
            <w:r w:rsidR="002C39BF" w:rsidRPr="00030BE1">
              <w:rPr>
                <w:szCs w:val="24"/>
              </w:rPr>
              <w:t>nurmialueet</w:t>
            </w:r>
          </w:p>
        </w:tc>
        <w:tc>
          <w:tcPr>
            <w:tcW w:w="1984" w:type="dxa"/>
          </w:tcPr>
          <w:p w14:paraId="2294E6C8" w14:textId="698DA08C" w:rsidR="002C39BF" w:rsidRPr="00030BE1" w:rsidRDefault="009705AB" w:rsidP="002C39BF">
            <w:pPr>
              <w:rPr>
                <w:sz w:val="28"/>
              </w:rPr>
            </w:pPr>
            <w:r>
              <w:rPr>
                <w:sz w:val="28"/>
              </w:rPr>
              <w:t>1500</w:t>
            </w:r>
          </w:p>
        </w:tc>
      </w:tr>
      <w:tr w:rsidR="009211E7" w14:paraId="301CCCE9" w14:textId="77777777" w:rsidTr="002C39BF">
        <w:trPr>
          <w:trHeight w:val="325"/>
        </w:trPr>
        <w:tc>
          <w:tcPr>
            <w:tcW w:w="1710" w:type="dxa"/>
          </w:tcPr>
          <w:p w14:paraId="2F5F435E" w14:textId="5BEDD5B1" w:rsidR="009211E7" w:rsidRPr="00030BE1" w:rsidRDefault="009211E7" w:rsidP="002C39BF">
            <w:pPr>
              <w:rPr>
                <w:szCs w:val="24"/>
              </w:rPr>
            </w:pPr>
            <w:r>
              <w:rPr>
                <w:szCs w:val="24"/>
              </w:rPr>
              <w:t>B2</w:t>
            </w:r>
          </w:p>
        </w:tc>
        <w:tc>
          <w:tcPr>
            <w:tcW w:w="5061" w:type="dxa"/>
          </w:tcPr>
          <w:p w14:paraId="74A83500" w14:textId="3B69E1E1" w:rsidR="009211E7" w:rsidRPr="00030BE1" w:rsidRDefault="00BE20AD" w:rsidP="002C39BF">
            <w:pPr>
              <w:rPr>
                <w:szCs w:val="24"/>
              </w:rPr>
            </w:pPr>
            <w:r>
              <w:rPr>
                <w:szCs w:val="24"/>
              </w:rPr>
              <w:t xml:space="preserve">21. </w:t>
            </w:r>
            <w:r w:rsidR="009211E7" w:rsidRPr="00030BE1">
              <w:rPr>
                <w:szCs w:val="24"/>
              </w:rPr>
              <w:t xml:space="preserve">Kärkiniemen </w:t>
            </w:r>
            <w:r w:rsidR="009211E7">
              <w:rPr>
                <w:szCs w:val="24"/>
              </w:rPr>
              <w:t>Urheil</w:t>
            </w:r>
            <w:r w:rsidR="009211E7" w:rsidRPr="00030BE1">
              <w:rPr>
                <w:szCs w:val="24"/>
              </w:rPr>
              <w:t>u</w:t>
            </w:r>
            <w:r w:rsidR="009211E7">
              <w:rPr>
                <w:szCs w:val="24"/>
              </w:rPr>
              <w:t>puiston kummut</w:t>
            </w:r>
          </w:p>
        </w:tc>
        <w:tc>
          <w:tcPr>
            <w:tcW w:w="1984" w:type="dxa"/>
          </w:tcPr>
          <w:p w14:paraId="7406489E" w14:textId="1E05D90E" w:rsidR="009211E7" w:rsidRDefault="009705AB" w:rsidP="002C39BF">
            <w:pPr>
              <w:rPr>
                <w:sz w:val="28"/>
              </w:rPr>
            </w:pPr>
            <w:r>
              <w:rPr>
                <w:sz w:val="28"/>
              </w:rPr>
              <w:t>1500</w:t>
            </w:r>
          </w:p>
        </w:tc>
      </w:tr>
      <w:tr w:rsidR="002C39BF" w14:paraId="7BF18D45" w14:textId="77777777" w:rsidTr="002C39BF">
        <w:trPr>
          <w:trHeight w:val="325"/>
        </w:trPr>
        <w:tc>
          <w:tcPr>
            <w:tcW w:w="1710" w:type="dxa"/>
          </w:tcPr>
          <w:p w14:paraId="000182CF" w14:textId="77777777" w:rsidR="002C39BF" w:rsidRPr="00030BE1" w:rsidRDefault="002C39BF" w:rsidP="002C39BF">
            <w:pPr>
              <w:rPr>
                <w:szCs w:val="24"/>
              </w:rPr>
            </w:pPr>
            <w:r w:rsidRPr="00030BE1">
              <w:rPr>
                <w:szCs w:val="24"/>
              </w:rPr>
              <w:t>E</w:t>
            </w:r>
          </w:p>
        </w:tc>
        <w:tc>
          <w:tcPr>
            <w:tcW w:w="5061" w:type="dxa"/>
          </w:tcPr>
          <w:p w14:paraId="5503F43F" w14:textId="680B540C" w:rsidR="002C39BF" w:rsidRPr="00030BE1" w:rsidRDefault="00BE20AD" w:rsidP="002C39BF">
            <w:pPr>
              <w:rPr>
                <w:szCs w:val="24"/>
              </w:rPr>
            </w:pPr>
            <w:r>
              <w:rPr>
                <w:szCs w:val="24"/>
              </w:rPr>
              <w:t xml:space="preserve">22. </w:t>
            </w:r>
            <w:r w:rsidR="002C39BF" w:rsidRPr="00030BE1">
              <w:rPr>
                <w:szCs w:val="24"/>
              </w:rPr>
              <w:t>Kärkiniemen jalkapallokenttä</w:t>
            </w:r>
          </w:p>
        </w:tc>
        <w:tc>
          <w:tcPr>
            <w:tcW w:w="1984" w:type="dxa"/>
          </w:tcPr>
          <w:p w14:paraId="13BE05CF" w14:textId="77777777" w:rsidR="002C39BF" w:rsidRPr="00030BE1" w:rsidRDefault="002C39BF" w:rsidP="002C39BF">
            <w:pPr>
              <w:rPr>
                <w:sz w:val="28"/>
              </w:rPr>
            </w:pPr>
            <w:r>
              <w:rPr>
                <w:sz w:val="28"/>
              </w:rPr>
              <w:t>7</w:t>
            </w:r>
            <w:r w:rsidRPr="00030BE1">
              <w:rPr>
                <w:sz w:val="28"/>
              </w:rPr>
              <w:t>000</w:t>
            </w:r>
          </w:p>
        </w:tc>
      </w:tr>
      <w:tr w:rsidR="002C39BF" w14:paraId="5DC2654C" w14:textId="77777777" w:rsidTr="002C39BF">
        <w:trPr>
          <w:trHeight w:val="312"/>
        </w:trPr>
        <w:tc>
          <w:tcPr>
            <w:tcW w:w="1710" w:type="dxa"/>
          </w:tcPr>
          <w:p w14:paraId="7CC57D4F" w14:textId="63BD3EBE" w:rsidR="002C39BF" w:rsidRPr="00030BE1" w:rsidRDefault="00EC4781" w:rsidP="002C39BF">
            <w:pPr>
              <w:rPr>
                <w:szCs w:val="24"/>
              </w:rPr>
            </w:pPr>
            <w:r>
              <w:rPr>
                <w:szCs w:val="24"/>
              </w:rPr>
              <w:t>A3</w:t>
            </w:r>
            <w:r w:rsidR="00DD52AD">
              <w:rPr>
                <w:szCs w:val="24"/>
              </w:rPr>
              <w:t xml:space="preserve"> ja B2</w:t>
            </w:r>
          </w:p>
        </w:tc>
        <w:tc>
          <w:tcPr>
            <w:tcW w:w="5061" w:type="dxa"/>
          </w:tcPr>
          <w:p w14:paraId="3F65399C" w14:textId="6DCC35B5" w:rsidR="002C39BF" w:rsidRPr="00030BE1" w:rsidRDefault="00EC4781" w:rsidP="002C39BF">
            <w:pPr>
              <w:rPr>
                <w:szCs w:val="24"/>
              </w:rPr>
            </w:pPr>
            <w:r>
              <w:rPr>
                <w:szCs w:val="24"/>
              </w:rPr>
              <w:t>2</w:t>
            </w:r>
            <w:r w:rsidR="00DC3AFE">
              <w:rPr>
                <w:szCs w:val="24"/>
              </w:rPr>
              <w:t>3</w:t>
            </w:r>
            <w:r>
              <w:rPr>
                <w:szCs w:val="24"/>
              </w:rPr>
              <w:t>.</w:t>
            </w:r>
            <w:r w:rsidRPr="00030BE1">
              <w:rPr>
                <w:szCs w:val="24"/>
              </w:rPr>
              <w:t xml:space="preserve"> Hautamaantien </w:t>
            </w:r>
            <w:proofErr w:type="spellStart"/>
            <w:r w:rsidRPr="00030BE1">
              <w:rPr>
                <w:szCs w:val="24"/>
              </w:rPr>
              <w:t>tukias</w:t>
            </w:r>
            <w:proofErr w:type="spellEnd"/>
            <w:r w:rsidRPr="00030BE1">
              <w:rPr>
                <w:szCs w:val="24"/>
              </w:rPr>
              <w:t>.</w:t>
            </w:r>
          </w:p>
        </w:tc>
        <w:tc>
          <w:tcPr>
            <w:tcW w:w="1984" w:type="dxa"/>
          </w:tcPr>
          <w:p w14:paraId="295FDD88" w14:textId="19E0DC36" w:rsidR="002C39BF" w:rsidRPr="00030BE1" w:rsidRDefault="00EC4781" w:rsidP="002C39BF">
            <w:pPr>
              <w:rPr>
                <w:sz w:val="28"/>
              </w:rPr>
            </w:pPr>
            <w:r>
              <w:rPr>
                <w:sz w:val="28"/>
              </w:rPr>
              <w:t>250</w:t>
            </w:r>
            <w:r w:rsidR="0079497D">
              <w:rPr>
                <w:sz w:val="28"/>
              </w:rPr>
              <w:t>+100</w:t>
            </w:r>
          </w:p>
        </w:tc>
      </w:tr>
      <w:tr w:rsidR="002C39BF" w14:paraId="4D3C2BBC" w14:textId="77777777" w:rsidTr="002C39BF">
        <w:trPr>
          <w:trHeight w:val="325"/>
        </w:trPr>
        <w:tc>
          <w:tcPr>
            <w:tcW w:w="1710" w:type="dxa"/>
          </w:tcPr>
          <w:p w14:paraId="05B50BF9" w14:textId="79AD632D" w:rsidR="002C39BF" w:rsidRPr="00030BE1" w:rsidRDefault="002C39BF" w:rsidP="002C39BF">
            <w:pPr>
              <w:rPr>
                <w:szCs w:val="24"/>
              </w:rPr>
            </w:pPr>
            <w:r w:rsidRPr="00030BE1">
              <w:rPr>
                <w:szCs w:val="24"/>
              </w:rPr>
              <w:t>A3</w:t>
            </w:r>
            <w:r w:rsidR="00BC310E">
              <w:rPr>
                <w:szCs w:val="24"/>
              </w:rPr>
              <w:t xml:space="preserve"> </w:t>
            </w:r>
          </w:p>
        </w:tc>
        <w:tc>
          <w:tcPr>
            <w:tcW w:w="5061" w:type="dxa"/>
          </w:tcPr>
          <w:p w14:paraId="0D991080" w14:textId="6DECEA2B" w:rsidR="002C39BF" w:rsidRPr="00030BE1" w:rsidRDefault="00BE20AD" w:rsidP="002C39BF">
            <w:pPr>
              <w:rPr>
                <w:szCs w:val="24"/>
              </w:rPr>
            </w:pPr>
            <w:r>
              <w:rPr>
                <w:szCs w:val="24"/>
              </w:rPr>
              <w:t>2</w:t>
            </w:r>
            <w:r w:rsidR="00DC3AFE">
              <w:rPr>
                <w:szCs w:val="24"/>
              </w:rPr>
              <w:t>4</w:t>
            </w:r>
            <w:r>
              <w:rPr>
                <w:szCs w:val="24"/>
              </w:rPr>
              <w:t xml:space="preserve">. </w:t>
            </w:r>
            <w:r w:rsidR="00EC4781">
              <w:rPr>
                <w:szCs w:val="24"/>
              </w:rPr>
              <w:t>Syrjä</w:t>
            </w:r>
            <w:r w:rsidR="002C39BF" w:rsidRPr="00030BE1">
              <w:rPr>
                <w:szCs w:val="24"/>
              </w:rPr>
              <w:t xml:space="preserve">maan </w:t>
            </w:r>
            <w:proofErr w:type="spellStart"/>
            <w:r w:rsidR="002C39BF" w:rsidRPr="00030BE1">
              <w:rPr>
                <w:szCs w:val="24"/>
              </w:rPr>
              <w:t>tukias</w:t>
            </w:r>
            <w:proofErr w:type="spellEnd"/>
            <w:r w:rsidR="002C39BF" w:rsidRPr="00030BE1">
              <w:rPr>
                <w:szCs w:val="24"/>
              </w:rPr>
              <w:t>.</w:t>
            </w:r>
          </w:p>
        </w:tc>
        <w:tc>
          <w:tcPr>
            <w:tcW w:w="1984" w:type="dxa"/>
          </w:tcPr>
          <w:p w14:paraId="441AA517" w14:textId="7D18BEA3" w:rsidR="002C39BF" w:rsidRPr="00030BE1" w:rsidRDefault="0079497D" w:rsidP="002C39BF">
            <w:pPr>
              <w:rPr>
                <w:sz w:val="28"/>
              </w:rPr>
            </w:pPr>
            <w:r>
              <w:rPr>
                <w:sz w:val="28"/>
              </w:rPr>
              <w:t>2</w:t>
            </w:r>
            <w:r w:rsidR="00EC4781">
              <w:rPr>
                <w:sz w:val="28"/>
              </w:rPr>
              <w:t>00</w:t>
            </w:r>
          </w:p>
        </w:tc>
      </w:tr>
      <w:tr w:rsidR="0010090C" w14:paraId="113C71A2" w14:textId="77777777" w:rsidTr="002C39BF">
        <w:trPr>
          <w:trHeight w:val="325"/>
        </w:trPr>
        <w:tc>
          <w:tcPr>
            <w:tcW w:w="1710" w:type="dxa"/>
          </w:tcPr>
          <w:p w14:paraId="08CEC579" w14:textId="60406982" w:rsidR="0010090C" w:rsidRPr="00030BE1" w:rsidRDefault="00E05A7D" w:rsidP="002C39BF">
            <w:pPr>
              <w:rPr>
                <w:szCs w:val="24"/>
              </w:rPr>
            </w:pPr>
            <w:r>
              <w:rPr>
                <w:szCs w:val="24"/>
              </w:rPr>
              <w:t>A3</w:t>
            </w:r>
          </w:p>
        </w:tc>
        <w:tc>
          <w:tcPr>
            <w:tcW w:w="5061" w:type="dxa"/>
          </w:tcPr>
          <w:p w14:paraId="7F7A7677" w14:textId="2B4F258B" w:rsidR="0010090C" w:rsidRDefault="00E05A7D" w:rsidP="002C39BF">
            <w:pPr>
              <w:rPr>
                <w:szCs w:val="24"/>
              </w:rPr>
            </w:pPr>
            <w:r>
              <w:rPr>
                <w:szCs w:val="24"/>
              </w:rPr>
              <w:t>25. Nuorisotalo Ruori</w:t>
            </w:r>
          </w:p>
        </w:tc>
        <w:tc>
          <w:tcPr>
            <w:tcW w:w="1984" w:type="dxa"/>
          </w:tcPr>
          <w:p w14:paraId="181FA653" w14:textId="75C8ABEE" w:rsidR="0010090C" w:rsidRDefault="00E05A7D" w:rsidP="002C39BF">
            <w:pPr>
              <w:rPr>
                <w:sz w:val="28"/>
              </w:rPr>
            </w:pPr>
            <w:r>
              <w:rPr>
                <w:sz w:val="28"/>
              </w:rPr>
              <w:t>1500</w:t>
            </w:r>
          </w:p>
        </w:tc>
      </w:tr>
      <w:tr w:rsidR="0010090C" w14:paraId="04762E9E" w14:textId="77777777" w:rsidTr="002C39BF">
        <w:trPr>
          <w:trHeight w:val="325"/>
        </w:trPr>
        <w:tc>
          <w:tcPr>
            <w:tcW w:w="1710" w:type="dxa"/>
          </w:tcPr>
          <w:p w14:paraId="2104DA24" w14:textId="3C273175" w:rsidR="0010090C" w:rsidRPr="00030BE1" w:rsidRDefault="00E05A7D" w:rsidP="002C39BF">
            <w:pPr>
              <w:rPr>
                <w:szCs w:val="24"/>
              </w:rPr>
            </w:pPr>
            <w:r>
              <w:rPr>
                <w:szCs w:val="24"/>
              </w:rPr>
              <w:t>A3</w:t>
            </w:r>
          </w:p>
        </w:tc>
        <w:tc>
          <w:tcPr>
            <w:tcW w:w="5061" w:type="dxa"/>
          </w:tcPr>
          <w:p w14:paraId="5231630E" w14:textId="6CA41F20" w:rsidR="0010090C" w:rsidRDefault="00E05A7D" w:rsidP="002C39BF">
            <w:pPr>
              <w:rPr>
                <w:szCs w:val="24"/>
              </w:rPr>
            </w:pPr>
            <w:r>
              <w:rPr>
                <w:szCs w:val="24"/>
              </w:rPr>
              <w:t>26. Kunnanvarikko</w:t>
            </w:r>
          </w:p>
        </w:tc>
        <w:tc>
          <w:tcPr>
            <w:tcW w:w="1984" w:type="dxa"/>
          </w:tcPr>
          <w:p w14:paraId="4BB1F0F8" w14:textId="0718EE09" w:rsidR="0010090C" w:rsidRDefault="000821C3" w:rsidP="002C39BF">
            <w:pPr>
              <w:rPr>
                <w:sz w:val="28"/>
              </w:rPr>
            </w:pPr>
            <w:r>
              <w:rPr>
                <w:sz w:val="28"/>
              </w:rPr>
              <w:t>700</w:t>
            </w:r>
          </w:p>
        </w:tc>
      </w:tr>
    </w:tbl>
    <w:p w14:paraId="2367A51E" w14:textId="5DF39733" w:rsidR="00D6455D" w:rsidRDefault="00D6455D" w:rsidP="0026456E">
      <w:pPr>
        <w:ind w:left="426"/>
        <w:rPr>
          <w:b/>
        </w:rPr>
      </w:pPr>
      <w:bookmarkStart w:id="0" w:name="_Hlk87440819"/>
    </w:p>
    <w:p w14:paraId="7F873B92" w14:textId="77777777" w:rsidR="003B7509" w:rsidRDefault="003B7509" w:rsidP="0026456E">
      <w:pPr>
        <w:ind w:left="426"/>
        <w:rPr>
          <w:b/>
        </w:rPr>
      </w:pPr>
    </w:p>
    <w:p w14:paraId="78AEADEE" w14:textId="605387A2" w:rsidR="003B7509" w:rsidRDefault="00184A09" w:rsidP="0026456E">
      <w:pPr>
        <w:ind w:left="426"/>
        <w:rPr>
          <w:b/>
        </w:rPr>
      </w:pPr>
      <w:r>
        <w:rPr>
          <w:b/>
        </w:rPr>
        <w:lastRenderedPageBreak/>
        <w:t xml:space="preserve">22. </w:t>
      </w:r>
      <w:r w:rsidR="00CA660A">
        <w:rPr>
          <w:b/>
        </w:rPr>
        <w:t>Kärkiniemen Urheilupuisto jalkapallokent</w:t>
      </w:r>
      <w:r w:rsidR="00CE7255">
        <w:rPr>
          <w:b/>
        </w:rPr>
        <w:t>t</w:t>
      </w:r>
      <w:r w:rsidR="00CA660A">
        <w:rPr>
          <w:b/>
        </w:rPr>
        <w:t>ä</w:t>
      </w:r>
      <w:r w:rsidR="00D6455D">
        <w:rPr>
          <w:b/>
        </w:rPr>
        <w:t xml:space="preserve">: </w:t>
      </w:r>
    </w:p>
    <w:p w14:paraId="1759B6CC" w14:textId="419B2A33" w:rsidR="003B7509" w:rsidRDefault="00D6455D" w:rsidP="0026456E">
      <w:pPr>
        <w:ind w:left="426"/>
        <w:rPr>
          <w:b/>
        </w:rPr>
      </w:pPr>
      <w:r>
        <w:rPr>
          <w:b/>
        </w:rPr>
        <w:t>H</w:t>
      </w:r>
      <w:r w:rsidR="00CA660A">
        <w:rPr>
          <w:b/>
        </w:rPr>
        <w:t>oitolu</w:t>
      </w:r>
      <w:r w:rsidR="00EF5181">
        <w:rPr>
          <w:b/>
        </w:rPr>
        <w:t>o</w:t>
      </w:r>
      <w:r w:rsidR="00CA660A">
        <w:rPr>
          <w:b/>
        </w:rPr>
        <w:t>kitus E (</w:t>
      </w:r>
      <w:r w:rsidR="00EF5181">
        <w:rPr>
          <w:b/>
        </w:rPr>
        <w:t xml:space="preserve">erityisalue). </w:t>
      </w:r>
    </w:p>
    <w:p w14:paraId="2118A673" w14:textId="63463485" w:rsidR="00E2408C" w:rsidRDefault="00EF5181" w:rsidP="0026456E">
      <w:pPr>
        <w:ind w:left="426"/>
        <w:rPr>
          <w:b/>
        </w:rPr>
      </w:pPr>
      <w:r>
        <w:rPr>
          <w:b/>
        </w:rPr>
        <w:t>Aluetta hoidetaan erillisen hoitosuunnitelman mukaan. Tässä urakkaohjelmassa ei ole mainittu kuin rutiinityöt.</w:t>
      </w:r>
    </w:p>
    <w:bookmarkEnd w:id="0"/>
    <w:p w14:paraId="3661DB70" w14:textId="77777777" w:rsidR="007A6A39" w:rsidRDefault="007A6A39" w:rsidP="0026456E">
      <w:pPr>
        <w:ind w:left="426"/>
        <w:rPr>
          <w:b/>
        </w:rPr>
      </w:pPr>
    </w:p>
    <w:tbl>
      <w:tblPr>
        <w:tblStyle w:val="TaulukkoRuudukko"/>
        <w:tblpPr w:leftFromText="141" w:rightFromText="141" w:vertAnchor="text" w:horzAnchor="margin" w:tblpXSpec="center" w:tblpY="145"/>
        <w:tblW w:w="8755" w:type="dxa"/>
        <w:tblLook w:val="04A0" w:firstRow="1" w:lastRow="0" w:firstColumn="1" w:lastColumn="0" w:noHBand="0" w:noVBand="1"/>
      </w:tblPr>
      <w:tblGrid>
        <w:gridCol w:w="1710"/>
        <w:gridCol w:w="5061"/>
        <w:gridCol w:w="1984"/>
      </w:tblGrid>
      <w:tr w:rsidR="002C39BF" w14:paraId="73A5FACF" w14:textId="77777777" w:rsidTr="002C39BF">
        <w:trPr>
          <w:trHeight w:val="325"/>
        </w:trPr>
        <w:tc>
          <w:tcPr>
            <w:tcW w:w="8755" w:type="dxa"/>
            <w:gridSpan w:val="3"/>
          </w:tcPr>
          <w:p w14:paraId="35ED8221" w14:textId="77777777" w:rsidR="002C39BF" w:rsidRPr="00030BE1" w:rsidRDefault="002C39BF" w:rsidP="002C39BF">
            <w:pPr>
              <w:rPr>
                <w:b/>
                <w:sz w:val="28"/>
              </w:rPr>
            </w:pPr>
            <w:r>
              <w:rPr>
                <w:b/>
                <w:sz w:val="28"/>
              </w:rPr>
              <w:t>Paavolan taajama</w:t>
            </w:r>
          </w:p>
        </w:tc>
      </w:tr>
      <w:tr w:rsidR="002C39BF" w14:paraId="7BA21B6C" w14:textId="77777777" w:rsidTr="002C39BF">
        <w:trPr>
          <w:trHeight w:val="325"/>
        </w:trPr>
        <w:tc>
          <w:tcPr>
            <w:tcW w:w="1710" w:type="dxa"/>
          </w:tcPr>
          <w:p w14:paraId="4193DAB3" w14:textId="77777777" w:rsidR="002C39BF" w:rsidRDefault="002C39BF" w:rsidP="002C39BF">
            <w:pPr>
              <w:rPr>
                <w:b/>
                <w:sz w:val="28"/>
              </w:rPr>
            </w:pPr>
            <w:r>
              <w:rPr>
                <w:b/>
                <w:sz w:val="28"/>
              </w:rPr>
              <w:t>Hoitoluokka</w:t>
            </w:r>
          </w:p>
        </w:tc>
        <w:tc>
          <w:tcPr>
            <w:tcW w:w="5061" w:type="dxa"/>
          </w:tcPr>
          <w:p w14:paraId="6039D679" w14:textId="77777777" w:rsidR="002C39BF" w:rsidRPr="00030BE1" w:rsidRDefault="002C39BF" w:rsidP="002C39BF">
            <w:pPr>
              <w:rPr>
                <w:b/>
                <w:sz w:val="28"/>
              </w:rPr>
            </w:pPr>
            <w:r w:rsidRPr="00030BE1">
              <w:rPr>
                <w:b/>
                <w:sz w:val="28"/>
              </w:rPr>
              <w:t>Puisto tai alue</w:t>
            </w:r>
          </w:p>
        </w:tc>
        <w:tc>
          <w:tcPr>
            <w:tcW w:w="1984" w:type="dxa"/>
          </w:tcPr>
          <w:p w14:paraId="25E5CACF" w14:textId="77777777" w:rsidR="002C39BF" w:rsidRPr="00030BE1" w:rsidRDefault="002C39BF" w:rsidP="002C39BF">
            <w:pPr>
              <w:rPr>
                <w:b/>
                <w:sz w:val="28"/>
              </w:rPr>
            </w:pPr>
            <w:r w:rsidRPr="00030BE1">
              <w:rPr>
                <w:b/>
                <w:sz w:val="28"/>
              </w:rPr>
              <w:t>pinta-ala n.m²</w:t>
            </w:r>
          </w:p>
        </w:tc>
      </w:tr>
      <w:tr w:rsidR="002C39BF" w14:paraId="6ED01AA0" w14:textId="77777777" w:rsidTr="002C39BF">
        <w:trPr>
          <w:trHeight w:val="312"/>
        </w:trPr>
        <w:tc>
          <w:tcPr>
            <w:tcW w:w="1710" w:type="dxa"/>
          </w:tcPr>
          <w:p w14:paraId="1502EF3B" w14:textId="77777777" w:rsidR="002C39BF" w:rsidRPr="00030BE1" w:rsidRDefault="002C39BF" w:rsidP="002C39BF">
            <w:pPr>
              <w:rPr>
                <w:szCs w:val="24"/>
              </w:rPr>
            </w:pPr>
            <w:r>
              <w:rPr>
                <w:szCs w:val="24"/>
              </w:rPr>
              <w:t>A3</w:t>
            </w:r>
          </w:p>
        </w:tc>
        <w:tc>
          <w:tcPr>
            <w:tcW w:w="5061" w:type="dxa"/>
          </w:tcPr>
          <w:p w14:paraId="2CA05A9D" w14:textId="5B6EFAA2" w:rsidR="002C39BF" w:rsidRDefault="002A0F58" w:rsidP="002C39BF">
            <w:pPr>
              <w:rPr>
                <w:szCs w:val="24"/>
              </w:rPr>
            </w:pPr>
            <w:r>
              <w:rPr>
                <w:szCs w:val="24"/>
              </w:rPr>
              <w:t xml:space="preserve">1. </w:t>
            </w:r>
            <w:r w:rsidR="002C39BF">
              <w:rPr>
                <w:szCs w:val="24"/>
              </w:rPr>
              <w:t>Paavolatalo</w:t>
            </w:r>
          </w:p>
        </w:tc>
        <w:tc>
          <w:tcPr>
            <w:tcW w:w="1984" w:type="dxa"/>
          </w:tcPr>
          <w:p w14:paraId="1EC10B02" w14:textId="77777777" w:rsidR="002C39BF" w:rsidRDefault="002C39BF" w:rsidP="002C39BF">
            <w:pPr>
              <w:rPr>
                <w:sz w:val="28"/>
              </w:rPr>
            </w:pPr>
            <w:r>
              <w:rPr>
                <w:sz w:val="28"/>
              </w:rPr>
              <w:t>500</w:t>
            </w:r>
          </w:p>
        </w:tc>
      </w:tr>
      <w:tr w:rsidR="002C39BF" w14:paraId="22457D5B" w14:textId="77777777" w:rsidTr="002C39BF">
        <w:trPr>
          <w:trHeight w:val="312"/>
        </w:trPr>
        <w:tc>
          <w:tcPr>
            <w:tcW w:w="1710" w:type="dxa"/>
          </w:tcPr>
          <w:p w14:paraId="409A503B" w14:textId="77777777" w:rsidR="002C39BF" w:rsidRPr="00030BE1" w:rsidRDefault="002C39BF" w:rsidP="002C39BF">
            <w:pPr>
              <w:rPr>
                <w:szCs w:val="24"/>
              </w:rPr>
            </w:pPr>
            <w:r w:rsidRPr="00030BE1">
              <w:rPr>
                <w:szCs w:val="24"/>
              </w:rPr>
              <w:t>A3</w:t>
            </w:r>
          </w:p>
        </w:tc>
        <w:tc>
          <w:tcPr>
            <w:tcW w:w="5061" w:type="dxa"/>
          </w:tcPr>
          <w:p w14:paraId="7B04B4AE" w14:textId="22D834D1" w:rsidR="002C39BF" w:rsidRPr="00030BE1" w:rsidRDefault="002A0F58" w:rsidP="002C39BF">
            <w:pPr>
              <w:rPr>
                <w:szCs w:val="24"/>
              </w:rPr>
            </w:pPr>
            <w:r>
              <w:rPr>
                <w:szCs w:val="24"/>
              </w:rPr>
              <w:t xml:space="preserve">2. </w:t>
            </w:r>
            <w:r w:rsidR="002C39BF">
              <w:rPr>
                <w:szCs w:val="24"/>
              </w:rPr>
              <w:t>Haaralan/Leipurin puisto</w:t>
            </w:r>
          </w:p>
        </w:tc>
        <w:tc>
          <w:tcPr>
            <w:tcW w:w="1984" w:type="dxa"/>
          </w:tcPr>
          <w:p w14:paraId="7E9481D3" w14:textId="77777777" w:rsidR="002C39BF" w:rsidRPr="00030BE1" w:rsidRDefault="002C39BF" w:rsidP="002C39BF">
            <w:pPr>
              <w:rPr>
                <w:sz w:val="28"/>
              </w:rPr>
            </w:pPr>
            <w:r>
              <w:rPr>
                <w:sz w:val="28"/>
              </w:rPr>
              <w:t>1500</w:t>
            </w:r>
          </w:p>
        </w:tc>
      </w:tr>
      <w:tr w:rsidR="002C39BF" w14:paraId="08A0AD14" w14:textId="77777777" w:rsidTr="002C39BF">
        <w:trPr>
          <w:trHeight w:val="325"/>
        </w:trPr>
        <w:tc>
          <w:tcPr>
            <w:tcW w:w="1710" w:type="dxa"/>
          </w:tcPr>
          <w:p w14:paraId="0C924E0B" w14:textId="77777777" w:rsidR="002C39BF" w:rsidRDefault="002C39BF" w:rsidP="002C39BF">
            <w:pPr>
              <w:rPr>
                <w:szCs w:val="24"/>
              </w:rPr>
            </w:pPr>
            <w:r>
              <w:rPr>
                <w:szCs w:val="24"/>
              </w:rPr>
              <w:t>A2</w:t>
            </w:r>
          </w:p>
          <w:p w14:paraId="5EE6CFB8" w14:textId="2590FCC0" w:rsidR="00C8366F" w:rsidRPr="00030BE1" w:rsidRDefault="00C8366F" w:rsidP="002C39BF">
            <w:pPr>
              <w:rPr>
                <w:szCs w:val="24"/>
              </w:rPr>
            </w:pPr>
            <w:r>
              <w:rPr>
                <w:szCs w:val="24"/>
              </w:rPr>
              <w:t>A3 (1.-26.7)</w:t>
            </w:r>
          </w:p>
        </w:tc>
        <w:tc>
          <w:tcPr>
            <w:tcW w:w="5061" w:type="dxa"/>
          </w:tcPr>
          <w:p w14:paraId="57BBA082" w14:textId="419B252C" w:rsidR="002C39BF" w:rsidRPr="00030BE1" w:rsidRDefault="002A0F58" w:rsidP="002C39BF">
            <w:pPr>
              <w:rPr>
                <w:szCs w:val="24"/>
              </w:rPr>
            </w:pPr>
            <w:r>
              <w:rPr>
                <w:szCs w:val="24"/>
              </w:rPr>
              <w:t xml:space="preserve">3.  </w:t>
            </w:r>
            <w:r w:rsidR="002C39BF">
              <w:rPr>
                <w:szCs w:val="24"/>
              </w:rPr>
              <w:t>Leppis päiväko</w:t>
            </w:r>
            <w:r w:rsidR="002D23EC">
              <w:rPr>
                <w:szCs w:val="24"/>
              </w:rPr>
              <w:t>din</w:t>
            </w:r>
            <w:r w:rsidR="00A77F17">
              <w:rPr>
                <w:szCs w:val="24"/>
              </w:rPr>
              <w:t xml:space="preserve"> nurmialue</w:t>
            </w:r>
            <w:r w:rsidR="002D23EC">
              <w:rPr>
                <w:szCs w:val="24"/>
              </w:rPr>
              <w:t>et</w:t>
            </w:r>
          </w:p>
        </w:tc>
        <w:tc>
          <w:tcPr>
            <w:tcW w:w="1984" w:type="dxa"/>
          </w:tcPr>
          <w:p w14:paraId="54096CD3" w14:textId="77777777" w:rsidR="002C39BF" w:rsidRPr="00030BE1" w:rsidRDefault="002C39BF" w:rsidP="002C39BF">
            <w:pPr>
              <w:rPr>
                <w:sz w:val="28"/>
              </w:rPr>
            </w:pPr>
            <w:r>
              <w:rPr>
                <w:sz w:val="28"/>
              </w:rPr>
              <w:t>1000</w:t>
            </w:r>
          </w:p>
        </w:tc>
      </w:tr>
      <w:tr w:rsidR="002C39BF" w14:paraId="62B31208" w14:textId="77777777" w:rsidTr="002C39BF">
        <w:trPr>
          <w:trHeight w:val="351"/>
        </w:trPr>
        <w:tc>
          <w:tcPr>
            <w:tcW w:w="1710" w:type="dxa"/>
          </w:tcPr>
          <w:p w14:paraId="171C8440" w14:textId="77777777" w:rsidR="002C39BF" w:rsidRPr="00030BE1" w:rsidRDefault="002C39BF" w:rsidP="002C39BF">
            <w:pPr>
              <w:rPr>
                <w:szCs w:val="24"/>
              </w:rPr>
            </w:pPr>
            <w:r w:rsidRPr="00030BE1">
              <w:rPr>
                <w:szCs w:val="24"/>
              </w:rPr>
              <w:t>A3</w:t>
            </w:r>
          </w:p>
        </w:tc>
        <w:tc>
          <w:tcPr>
            <w:tcW w:w="5061" w:type="dxa"/>
          </w:tcPr>
          <w:p w14:paraId="3C0A56A1" w14:textId="4B81F686" w:rsidR="002C39BF" w:rsidRPr="00CE1C60" w:rsidRDefault="002A0F58" w:rsidP="002C39BF">
            <w:pPr>
              <w:rPr>
                <w:szCs w:val="24"/>
              </w:rPr>
            </w:pPr>
            <w:r>
              <w:rPr>
                <w:szCs w:val="24"/>
              </w:rPr>
              <w:t xml:space="preserve">4. </w:t>
            </w:r>
            <w:r w:rsidR="002C39BF" w:rsidRPr="00CE1C60">
              <w:rPr>
                <w:szCs w:val="24"/>
              </w:rPr>
              <w:t>Hautakankaankujan leikkikentän ja vierei</w:t>
            </w:r>
            <w:r w:rsidR="00D05760">
              <w:rPr>
                <w:szCs w:val="24"/>
              </w:rPr>
              <w:t xml:space="preserve">sen puiston </w:t>
            </w:r>
            <w:r w:rsidR="002C39BF" w:rsidRPr="00CE1C60">
              <w:rPr>
                <w:szCs w:val="24"/>
              </w:rPr>
              <w:t>nurmialue</w:t>
            </w:r>
            <w:r w:rsidR="00D05760">
              <w:rPr>
                <w:szCs w:val="24"/>
              </w:rPr>
              <w:t>et</w:t>
            </w:r>
            <w:r w:rsidR="002C39BF" w:rsidRPr="00CE1C60">
              <w:rPr>
                <w:szCs w:val="24"/>
              </w:rPr>
              <w:t xml:space="preserve"> </w:t>
            </w:r>
          </w:p>
        </w:tc>
        <w:tc>
          <w:tcPr>
            <w:tcW w:w="1984" w:type="dxa"/>
          </w:tcPr>
          <w:p w14:paraId="73AA2DFC" w14:textId="77777777" w:rsidR="002C39BF" w:rsidRPr="00CE1C60" w:rsidRDefault="002C39BF" w:rsidP="002C39BF">
            <w:pPr>
              <w:rPr>
                <w:sz w:val="28"/>
                <w:szCs w:val="28"/>
              </w:rPr>
            </w:pPr>
            <w:r>
              <w:rPr>
                <w:sz w:val="28"/>
                <w:szCs w:val="28"/>
              </w:rPr>
              <w:t>750</w:t>
            </w:r>
          </w:p>
        </w:tc>
      </w:tr>
      <w:tr w:rsidR="002C39BF" w14:paraId="0947B9AF" w14:textId="77777777" w:rsidTr="002C39BF">
        <w:trPr>
          <w:trHeight w:val="325"/>
        </w:trPr>
        <w:tc>
          <w:tcPr>
            <w:tcW w:w="1710" w:type="dxa"/>
          </w:tcPr>
          <w:p w14:paraId="0AC7B5EB" w14:textId="77777777" w:rsidR="002C39BF" w:rsidRPr="00030BE1" w:rsidRDefault="002C39BF" w:rsidP="002C39BF">
            <w:pPr>
              <w:rPr>
                <w:szCs w:val="24"/>
              </w:rPr>
            </w:pPr>
            <w:r>
              <w:rPr>
                <w:szCs w:val="24"/>
              </w:rPr>
              <w:t>A3</w:t>
            </w:r>
          </w:p>
        </w:tc>
        <w:tc>
          <w:tcPr>
            <w:tcW w:w="5061" w:type="dxa"/>
          </w:tcPr>
          <w:p w14:paraId="2A9AB943" w14:textId="5AE1F8AD" w:rsidR="002C39BF" w:rsidRPr="00030BE1" w:rsidRDefault="002A0F58" w:rsidP="002C39BF">
            <w:pPr>
              <w:rPr>
                <w:szCs w:val="24"/>
              </w:rPr>
            </w:pPr>
            <w:r>
              <w:rPr>
                <w:szCs w:val="24"/>
              </w:rPr>
              <w:t xml:space="preserve">5. </w:t>
            </w:r>
            <w:r w:rsidR="002C39BF">
              <w:rPr>
                <w:szCs w:val="24"/>
              </w:rPr>
              <w:t>Kosusen (Jauhialanpuisto)</w:t>
            </w:r>
          </w:p>
        </w:tc>
        <w:tc>
          <w:tcPr>
            <w:tcW w:w="1984" w:type="dxa"/>
          </w:tcPr>
          <w:p w14:paraId="0CC1FE5C" w14:textId="77777777" w:rsidR="002C39BF" w:rsidRPr="00030BE1" w:rsidRDefault="002C39BF" w:rsidP="002C39BF">
            <w:pPr>
              <w:rPr>
                <w:sz w:val="28"/>
              </w:rPr>
            </w:pPr>
            <w:r>
              <w:rPr>
                <w:sz w:val="28"/>
              </w:rPr>
              <w:t>10 000</w:t>
            </w:r>
          </w:p>
        </w:tc>
      </w:tr>
      <w:tr w:rsidR="002C39BF" w14:paraId="43CD7C16" w14:textId="77777777" w:rsidTr="002C39BF">
        <w:trPr>
          <w:trHeight w:val="325"/>
        </w:trPr>
        <w:tc>
          <w:tcPr>
            <w:tcW w:w="1710" w:type="dxa"/>
          </w:tcPr>
          <w:p w14:paraId="1FAB3323" w14:textId="77777777" w:rsidR="002C39BF" w:rsidRPr="00030BE1" w:rsidRDefault="002C39BF" w:rsidP="002C39BF">
            <w:pPr>
              <w:rPr>
                <w:szCs w:val="24"/>
              </w:rPr>
            </w:pPr>
            <w:r>
              <w:rPr>
                <w:szCs w:val="24"/>
              </w:rPr>
              <w:t>A2</w:t>
            </w:r>
          </w:p>
        </w:tc>
        <w:tc>
          <w:tcPr>
            <w:tcW w:w="5061" w:type="dxa"/>
          </w:tcPr>
          <w:p w14:paraId="05D580E9" w14:textId="2A0DDD6A" w:rsidR="002C39BF" w:rsidRPr="00030BE1" w:rsidRDefault="002A0F58" w:rsidP="002C39BF">
            <w:pPr>
              <w:rPr>
                <w:szCs w:val="24"/>
              </w:rPr>
            </w:pPr>
            <w:r>
              <w:rPr>
                <w:szCs w:val="24"/>
              </w:rPr>
              <w:t xml:space="preserve">6. </w:t>
            </w:r>
            <w:r w:rsidR="002C39BF">
              <w:rPr>
                <w:szCs w:val="24"/>
              </w:rPr>
              <w:t>Veteraanipuisto ja kummut</w:t>
            </w:r>
          </w:p>
        </w:tc>
        <w:tc>
          <w:tcPr>
            <w:tcW w:w="1984" w:type="dxa"/>
          </w:tcPr>
          <w:p w14:paraId="6ABF3126" w14:textId="77777777" w:rsidR="002C39BF" w:rsidRPr="00030BE1" w:rsidRDefault="002C39BF" w:rsidP="002C39BF">
            <w:pPr>
              <w:rPr>
                <w:sz w:val="28"/>
              </w:rPr>
            </w:pPr>
            <w:r>
              <w:rPr>
                <w:sz w:val="28"/>
              </w:rPr>
              <w:t>600</w:t>
            </w:r>
          </w:p>
        </w:tc>
      </w:tr>
      <w:tr w:rsidR="004E1CF4" w14:paraId="7142BF7A" w14:textId="77777777" w:rsidTr="002C39BF">
        <w:trPr>
          <w:trHeight w:val="312"/>
        </w:trPr>
        <w:tc>
          <w:tcPr>
            <w:tcW w:w="1710" w:type="dxa"/>
          </w:tcPr>
          <w:p w14:paraId="6AA2084E" w14:textId="0EA39DFE" w:rsidR="004E1CF4" w:rsidRDefault="00AD7088" w:rsidP="002C39BF">
            <w:pPr>
              <w:rPr>
                <w:szCs w:val="24"/>
              </w:rPr>
            </w:pPr>
            <w:r>
              <w:rPr>
                <w:szCs w:val="24"/>
              </w:rPr>
              <w:t>B2</w:t>
            </w:r>
          </w:p>
        </w:tc>
        <w:tc>
          <w:tcPr>
            <w:tcW w:w="5061" w:type="dxa"/>
          </w:tcPr>
          <w:p w14:paraId="65258C2D" w14:textId="662825F4" w:rsidR="004E1CF4" w:rsidRPr="00DA142E" w:rsidRDefault="00DA142E" w:rsidP="002C39BF">
            <w:pPr>
              <w:rPr>
                <w:szCs w:val="24"/>
              </w:rPr>
            </w:pPr>
            <w:r>
              <w:rPr>
                <w:szCs w:val="24"/>
              </w:rPr>
              <w:t xml:space="preserve">7. </w:t>
            </w:r>
            <w:proofErr w:type="spellStart"/>
            <w:r>
              <w:rPr>
                <w:szCs w:val="24"/>
              </w:rPr>
              <w:t>Linjuripuisto</w:t>
            </w:r>
            <w:proofErr w:type="spellEnd"/>
          </w:p>
        </w:tc>
        <w:tc>
          <w:tcPr>
            <w:tcW w:w="1984" w:type="dxa"/>
          </w:tcPr>
          <w:p w14:paraId="6C7F789B" w14:textId="391578FC" w:rsidR="004E1CF4" w:rsidRDefault="00DA142E" w:rsidP="002C39BF">
            <w:pPr>
              <w:rPr>
                <w:sz w:val="28"/>
              </w:rPr>
            </w:pPr>
            <w:r>
              <w:rPr>
                <w:sz w:val="28"/>
              </w:rPr>
              <w:t>1000</w:t>
            </w:r>
          </w:p>
        </w:tc>
      </w:tr>
      <w:tr w:rsidR="002C39BF" w14:paraId="37F1FDF1" w14:textId="77777777" w:rsidTr="002C39BF">
        <w:trPr>
          <w:trHeight w:val="312"/>
        </w:trPr>
        <w:tc>
          <w:tcPr>
            <w:tcW w:w="1710" w:type="dxa"/>
          </w:tcPr>
          <w:p w14:paraId="335ABB85" w14:textId="77777777" w:rsidR="002C39BF" w:rsidRDefault="002C39BF" w:rsidP="002C39BF">
            <w:pPr>
              <w:rPr>
                <w:szCs w:val="24"/>
              </w:rPr>
            </w:pPr>
            <w:r>
              <w:rPr>
                <w:szCs w:val="24"/>
              </w:rPr>
              <w:t>A2</w:t>
            </w:r>
          </w:p>
          <w:p w14:paraId="3D1E2671" w14:textId="60BDBE16" w:rsidR="00A540EB" w:rsidRPr="00030BE1" w:rsidRDefault="00A540EB" w:rsidP="002C39BF">
            <w:pPr>
              <w:rPr>
                <w:szCs w:val="24"/>
              </w:rPr>
            </w:pPr>
            <w:r>
              <w:rPr>
                <w:szCs w:val="24"/>
              </w:rPr>
              <w:t>A3 (1.-26.7)</w:t>
            </w:r>
          </w:p>
        </w:tc>
        <w:tc>
          <w:tcPr>
            <w:tcW w:w="5061" w:type="dxa"/>
          </w:tcPr>
          <w:p w14:paraId="48B59DB5" w14:textId="641DBC49" w:rsidR="002C39BF" w:rsidRPr="00030BE1" w:rsidRDefault="00AD7088" w:rsidP="002C39BF">
            <w:pPr>
              <w:rPr>
                <w:szCs w:val="24"/>
              </w:rPr>
            </w:pPr>
            <w:r>
              <w:rPr>
                <w:szCs w:val="24"/>
              </w:rPr>
              <w:t>8</w:t>
            </w:r>
            <w:r w:rsidR="002A0F58">
              <w:rPr>
                <w:szCs w:val="24"/>
              </w:rPr>
              <w:t xml:space="preserve">. </w:t>
            </w:r>
            <w:r w:rsidR="002C39BF">
              <w:rPr>
                <w:szCs w:val="24"/>
              </w:rPr>
              <w:t xml:space="preserve">Työkeskuksen ja kevyen liikenteen </w:t>
            </w:r>
            <w:proofErr w:type="gramStart"/>
            <w:r w:rsidR="002C39BF">
              <w:rPr>
                <w:szCs w:val="24"/>
              </w:rPr>
              <w:t>väylän  nurmialueet</w:t>
            </w:r>
            <w:proofErr w:type="gramEnd"/>
            <w:r w:rsidR="002C39BF">
              <w:rPr>
                <w:szCs w:val="24"/>
              </w:rPr>
              <w:t xml:space="preserve"> </w:t>
            </w:r>
          </w:p>
        </w:tc>
        <w:tc>
          <w:tcPr>
            <w:tcW w:w="1984" w:type="dxa"/>
          </w:tcPr>
          <w:p w14:paraId="7A700EBA" w14:textId="77777777" w:rsidR="002C39BF" w:rsidRPr="00030BE1" w:rsidRDefault="002C39BF" w:rsidP="002C39BF">
            <w:pPr>
              <w:rPr>
                <w:sz w:val="28"/>
              </w:rPr>
            </w:pPr>
            <w:r>
              <w:rPr>
                <w:sz w:val="28"/>
              </w:rPr>
              <w:t>1800</w:t>
            </w:r>
          </w:p>
        </w:tc>
      </w:tr>
      <w:tr w:rsidR="002C39BF" w14:paraId="24FC5292" w14:textId="77777777" w:rsidTr="002C39BF">
        <w:trPr>
          <w:trHeight w:val="325"/>
        </w:trPr>
        <w:tc>
          <w:tcPr>
            <w:tcW w:w="1710" w:type="dxa"/>
          </w:tcPr>
          <w:p w14:paraId="59A7D081" w14:textId="77777777" w:rsidR="002C39BF" w:rsidRPr="00030BE1" w:rsidRDefault="002C39BF" w:rsidP="002C39BF">
            <w:pPr>
              <w:rPr>
                <w:szCs w:val="24"/>
              </w:rPr>
            </w:pPr>
            <w:r>
              <w:rPr>
                <w:szCs w:val="24"/>
              </w:rPr>
              <w:t>A3</w:t>
            </w:r>
          </w:p>
        </w:tc>
        <w:tc>
          <w:tcPr>
            <w:tcW w:w="5061" w:type="dxa"/>
          </w:tcPr>
          <w:p w14:paraId="6C9A9508" w14:textId="5057FCA4" w:rsidR="00493C6A" w:rsidRDefault="00AD7088" w:rsidP="002C39BF">
            <w:pPr>
              <w:rPr>
                <w:szCs w:val="24"/>
              </w:rPr>
            </w:pPr>
            <w:r>
              <w:rPr>
                <w:szCs w:val="24"/>
              </w:rPr>
              <w:t>9</w:t>
            </w:r>
            <w:r w:rsidR="002A0F58">
              <w:rPr>
                <w:szCs w:val="24"/>
              </w:rPr>
              <w:t xml:space="preserve">. </w:t>
            </w:r>
            <w:r w:rsidR="000C7BB0">
              <w:rPr>
                <w:szCs w:val="24"/>
              </w:rPr>
              <w:t>Ns:n-, urheilupuisto</w:t>
            </w:r>
            <w:r w:rsidR="002C39BF">
              <w:rPr>
                <w:szCs w:val="24"/>
              </w:rPr>
              <w:t xml:space="preserve"> ja pumppaamon nurmi</w:t>
            </w:r>
            <w:r w:rsidR="00493C6A">
              <w:rPr>
                <w:szCs w:val="24"/>
              </w:rPr>
              <w:t>-</w:t>
            </w:r>
          </w:p>
          <w:p w14:paraId="15F6C96C" w14:textId="1665DEF6" w:rsidR="002C39BF" w:rsidRPr="00030BE1" w:rsidRDefault="002C39BF" w:rsidP="002C39BF">
            <w:pPr>
              <w:rPr>
                <w:szCs w:val="24"/>
              </w:rPr>
            </w:pPr>
            <w:r>
              <w:rPr>
                <w:szCs w:val="24"/>
              </w:rPr>
              <w:t>alueet</w:t>
            </w:r>
          </w:p>
        </w:tc>
        <w:tc>
          <w:tcPr>
            <w:tcW w:w="1984" w:type="dxa"/>
          </w:tcPr>
          <w:p w14:paraId="3799DE92" w14:textId="77777777" w:rsidR="002C39BF" w:rsidRPr="00030BE1" w:rsidRDefault="002C39BF" w:rsidP="002C39BF">
            <w:pPr>
              <w:rPr>
                <w:sz w:val="28"/>
              </w:rPr>
            </w:pPr>
            <w:r>
              <w:rPr>
                <w:sz w:val="28"/>
              </w:rPr>
              <w:t>2500</w:t>
            </w:r>
          </w:p>
        </w:tc>
      </w:tr>
      <w:tr w:rsidR="002C39BF" w14:paraId="0FFEFDA8" w14:textId="77777777" w:rsidTr="002C39BF">
        <w:trPr>
          <w:trHeight w:val="325"/>
        </w:trPr>
        <w:tc>
          <w:tcPr>
            <w:tcW w:w="1710" w:type="dxa"/>
          </w:tcPr>
          <w:p w14:paraId="7EF8621C" w14:textId="77777777" w:rsidR="002C39BF" w:rsidRDefault="002C39BF" w:rsidP="002C39BF">
            <w:pPr>
              <w:rPr>
                <w:szCs w:val="24"/>
              </w:rPr>
            </w:pPr>
            <w:r>
              <w:rPr>
                <w:szCs w:val="24"/>
              </w:rPr>
              <w:t>A3</w:t>
            </w:r>
          </w:p>
        </w:tc>
        <w:tc>
          <w:tcPr>
            <w:tcW w:w="5061" w:type="dxa"/>
          </w:tcPr>
          <w:p w14:paraId="19D8B96C" w14:textId="6A7BA8FC" w:rsidR="002C39BF" w:rsidRPr="00030BE1" w:rsidRDefault="00AD7088" w:rsidP="002C39BF">
            <w:pPr>
              <w:rPr>
                <w:szCs w:val="24"/>
              </w:rPr>
            </w:pPr>
            <w:r>
              <w:rPr>
                <w:szCs w:val="24"/>
              </w:rPr>
              <w:t>10</w:t>
            </w:r>
            <w:r w:rsidR="002A0F58">
              <w:rPr>
                <w:szCs w:val="24"/>
              </w:rPr>
              <w:t xml:space="preserve">. </w:t>
            </w:r>
            <w:r w:rsidR="002C39BF">
              <w:rPr>
                <w:szCs w:val="24"/>
              </w:rPr>
              <w:t>Kirkkotien nurmialue (talon liittymästä Kipsalle)</w:t>
            </w:r>
          </w:p>
        </w:tc>
        <w:tc>
          <w:tcPr>
            <w:tcW w:w="1984" w:type="dxa"/>
          </w:tcPr>
          <w:p w14:paraId="2A4E116B" w14:textId="77777777" w:rsidR="002C39BF" w:rsidRPr="00030BE1" w:rsidRDefault="002C39BF" w:rsidP="002C39BF">
            <w:pPr>
              <w:rPr>
                <w:sz w:val="28"/>
              </w:rPr>
            </w:pPr>
            <w:r>
              <w:rPr>
                <w:sz w:val="28"/>
              </w:rPr>
              <w:t>800</w:t>
            </w:r>
          </w:p>
        </w:tc>
      </w:tr>
      <w:tr w:rsidR="002C39BF" w14:paraId="73379C5A" w14:textId="77777777" w:rsidTr="002C39BF">
        <w:trPr>
          <w:trHeight w:val="325"/>
        </w:trPr>
        <w:tc>
          <w:tcPr>
            <w:tcW w:w="1710" w:type="dxa"/>
          </w:tcPr>
          <w:p w14:paraId="63C20B35" w14:textId="77777777" w:rsidR="00C21602" w:rsidRDefault="00C21602" w:rsidP="002C39BF">
            <w:pPr>
              <w:rPr>
                <w:szCs w:val="24"/>
              </w:rPr>
            </w:pPr>
            <w:r>
              <w:rPr>
                <w:szCs w:val="24"/>
              </w:rPr>
              <w:t xml:space="preserve">A2 </w:t>
            </w:r>
          </w:p>
          <w:p w14:paraId="4455C9F5" w14:textId="2634E944" w:rsidR="002C39BF" w:rsidRDefault="002C39BF" w:rsidP="002C39BF">
            <w:pPr>
              <w:rPr>
                <w:szCs w:val="24"/>
              </w:rPr>
            </w:pPr>
            <w:r>
              <w:rPr>
                <w:szCs w:val="24"/>
              </w:rPr>
              <w:t>A3</w:t>
            </w:r>
            <w:r w:rsidR="00C21602">
              <w:rPr>
                <w:szCs w:val="24"/>
              </w:rPr>
              <w:t xml:space="preserve"> (1.6.-5.8)</w:t>
            </w:r>
          </w:p>
        </w:tc>
        <w:tc>
          <w:tcPr>
            <w:tcW w:w="5061" w:type="dxa"/>
          </w:tcPr>
          <w:p w14:paraId="2A319120" w14:textId="40A61936" w:rsidR="002C39BF" w:rsidRPr="00030BE1" w:rsidRDefault="002A0F58" w:rsidP="002C39BF">
            <w:pPr>
              <w:rPr>
                <w:szCs w:val="24"/>
              </w:rPr>
            </w:pPr>
            <w:r>
              <w:rPr>
                <w:szCs w:val="24"/>
              </w:rPr>
              <w:t>1</w:t>
            </w:r>
            <w:r w:rsidR="00AD7088">
              <w:rPr>
                <w:szCs w:val="24"/>
              </w:rPr>
              <w:t>1</w:t>
            </w:r>
            <w:r>
              <w:rPr>
                <w:szCs w:val="24"/>
              </w:rPr>
              <w:t xml:space="preserve">. </w:t>
            </w:r>
            <w:r w:rsidR="002C39BF">
              <w:rPr>
                <w:szCs w:val="24"/>
              </w:rPr>
              <w:t xml:space="preserve">Paavolan koulu ja neuvolan nurmialue </w:t>
            </w:r>
          </w:p>
        </w:tc>
        <w:tc>
          <w:tcPr>
            <w:tcW w:w="1984" w:type="dxa"/>
          </w:tcPr>
          <w:p w14:paraId="4A99394A" w14:textId="77777777" w:rsidR="002C39BF" w:rsidRPr="00030BE1" w:rsidRDefault="002C39BF" w:rsidP="002C39BF">
            <w:pPr>
              <w:rPr>
                <w:sz w:val="28"/>
              </w:rPr>
            </w:pPr>
            <w:r>
              <w:rPr>
                <w:sz w:val="28"/>
              </w:rPr>
              <w:t>8000</w:t>
            </w:r>
          </w:p>
        </w:tc>
      </w:tr>
      <w:tr w:rsidR="002C39BF" w14:paraId="31CD4A80" w14:textId="77777777" w:rsidTr="002C39BF">
        <w:trPr>
          <w:trHeight w:val="399"/>
        </w:trPr>
        <w:tc>
          <w:tcPr>
            <w:tcW w:w="1710" w:type="dxa"/>
          </w:tcPr>
          <w:p w14:paraId="37762C0C" w14:textId="77777777" w:rsidR="002C39BF" w:rsidRDefault="002C39BF" w:rsidP="002C39BF">
            <w:pPr>
              <w:rPr>
                <w:szCs w:val="24"/>
              </w:rPr>
            </w:pPr>
            <w:r>
              <w:rPr>
                <w:szCs w:val="24"/>
              </w:rPr>
              <w:t>A3</w:t>
            </w:r>
          </w:p>
        </w:tc>
        <w:tc>
          <w:tcPr>
            <w:tcW w:w="5061" w:type="dxa"/>
          </w:tcPr>
          <w:p w14:paraId="4B848BDF" w14:textId="16B4EFCF" w:rsidR="002C39BF" w:rsidRPr="00F01466" w:rsidRDefault="002A0F58" w:rsidP="002C39BF">
            <w:pPr>
              <w:rPr>
                <w:szCs w:val="24"/>
              </w:rPr>
            </w:pPr>
            <w:r>
              <w:rPr>
                <w:szCs w:val="24"/>
              </w:rPr>
              <w:t>1</w:t>
            </w:r>
            <w:r w:rsidR="00AD7088">
              <w:rPr>
                <w:szCs w:val="24"/>
              </w:rPr>
              <w:t>2</w:t>
            </w:r>
            <w:r>
              <w:rPr>
                <w:szCs w:val="24"/>
              </w:rPr>
              <w:t xml:space="preserve">. </w:t>
            </w:r>
            <w:r w:rsidR="002C39BF" w:rsidRPr="00F01466">
              <w:rPr>
                <w:szCs w:val="24"/>
              </w:rPr>
              <w:t xml:space="preserve">Alikulkutunnelin nurmialue ja Yrkän </w:t>
            </w:r>
            <w:r w:rsidR="002C39BF">
              <w:rPr>
                <w:szCs w:val="24"/>
              </w:rPr>
              <w:t>puisto</w:t>
            </w:r>
          </w:p>
        </w:tc>
        <w:tc>
          <w:tcPr>
            <w:tcW w:w="1984" w:type="dxa"/>
          </w:tcPr>
          <w:p w14:paraId="36F6B6BD" w14:textId="77777777" w:rsidR="002C39BF" w:rsidRPr="00F01466" w:rsidRDefault="002C39BF" w:rsidP="002C39BF">
            <w:pPr>
              <w:rPr>
                <w:szCs w:val="24"/>
              </w:rPr>
            </w:pPr>
            <w:r w:rsidRPr="004A41B3">
              <w:rPr>
                <w:sz w:val="28"/>
              </w:rPr>
              <w:t>3000</w:t>
            </w:r>
          </w:p>
        </w:tc>
      </w:tr>
      <w:tr w:rsidR="002C39BF" w14:paraId="71E7A132" w14:textId="77777777" w:rsidTr="002C39BF">
        <w:trPr>
          <w:trHeight w:val="325"/>
        </w:trPr>
        <w:tc>
          <w:tcPr>
            <w:tcW w:w="1710" w:type="dxa"/>
          </w:tcPr>
          <w:p w14:paraId="2BAFE22C" w14:textId="77777777" w:rsidR="002C39BF" w:rsidRDefault="002C39BF" w:rsidP="002C39BF">
            <w:pPr>
              <w:rPr>
                <w:szCs w:val="24"/>
              </w:rPr>
            </w:pPr>
            <w:r>
              <w:rPr>
                <w:szCs w:val="24"/>
              </w:rPr>
              <w:t>A3</w:t>
            </w:r>
          </w:p>
        </w:tc>
        <w:tc>
          <w:tcPr>
            <w:tcW w:w="5061" w:type="dxa"/>
          </w:tcPr>
          <w:p w14:paraId="15848B60" w14:textId="32BB47EC" w:rsidR="002C39BF" w:rsidRPr="00030BE1" w:rsidRDefault="002A0F58" w:rsidP="002C39BF">
            <w:pPr>
              <w:rPr>
                <w:szCs w:val="24"/>
              </w:rPr>
            </w:pPr>
            <w:r>
              <w:rPr>
                <w:szCs w:val="24"/>
              </w:rPr>
              <w:t>1</w:t>
            </w:r>
            <w:r w:rsidR="00AD7088">
              <w:rPr>
                <w:szCs w:val="24"/>
              </w:rPr>
              <w:t>3</w:t>
            </w:r>
            <w:r>
              <w:rPr>
                <w:szCs w:val="24"/>
              </w:rPr>
              <w:t xml:space="preserve">. </w:t>
            </w:r>
            <w:r w:rsidR="002C39BF">
              <w:rPr>
                <w:szCs w:val="24"/>
              </w:rPr>
              <w:t>Aleksin- ja Sepänpuisto</w:t>
            </w:r>
          </w:p>
        </w:tc>
        <w:tc>
          <w:tcPr>
            <w:tcW w:w="1984" w:type="dxa"/>
          </w:tcPr>
          <w:p w14:paraId="18E3B01A" w14:textId="77777777" w:rsidR="002C39BF" w:rsidRPr="00030BE1" w:rsidRDefault="002C39BF" w:rsidP="002C39BF">
            <w:pPr>
              <w:rPr>
                <w:sz w:val="28"/>
              </w:rPr>
            </w:pPr>
            <w:r>
              <w:rPr>
                <w:sz w:val="28"/>
              </w:rPr>
              <w:t>2000</w:t>
            </w:r>
          </w:p>
        </w:tc>
      </w:tr>
      <w:tr w:rsidR="00945B0B" w14:paraId="19B51C6C" w14:textId="77777777" w:rsidTr="002C39BF">
        <w:trPr>
          <w:trHeight w:val="325"/>
        </w:trPr>
        <w:tc>
          <w:tcPr>
            <w:tcW w:w="1710" w:type="dxa"/>
          </w:tcPr>
          <w:p w14:paraId="2AFFA61D" w14:textId="0B63DC01" w:rsidR="00945B0B" w:rsidRDefault="00945B0B" w:rsidP="002C39BF">
            <w:pPr>
              <w:rPr>
                <w:szCs w:val="24"/>
              </w:rPr>
            </w:pPr>
            <w:r>
              <w:rPr>
                <w:szCs w:val="24"/>
              </w:rPr>
              <w:t>B2</w:t>
            </w:r>
          </w:p>
        </w:tc>
        <w:tc>
          <w:tcPr>
            <w:tcW w:w="5061" w:type="dxa"/>
          </w:tcPr>
          <w:p w14:paraId="2C94621B" w14:textId="358E6FD8" w:rsidR="00945B0B" w:rsidRDefault="00945B0B" w:rsidP="002C39BF">
            <w:pPr>
              <w:rPr>
                <w:szCs w:val="24"/>
              </w:rPr>
            </w:pPr>
            <w:r>
              <w:rPr>
                <w:szCs w:val="24"/>
              </w:rPr>
              <w:t>1</w:t>
            </w:r>
            <w:r w:rsidR="00AD7088">
              <w:rPr>
                <w:szCs w:val="24"/>
              </w:rPr>
              <w:t>4</w:t>
            </w:r>
            <w:r>
              <w:rPr>
                <w:szCs w:val="24"/>
              </w:rPr>
              <w:t>. Kunnanpelto</w:t>
            </w:r>
          </w:p>
        </w:tc>
        <w:tc>
          <w:tcPr>
            <w:tcW w:w="1984" w:type="dxa"/>
          </w:tcPr>
          <w:p w14:paraId="538468CB" w14:textId="44C445F0" w:rsidR="00945B0B" w:rsidRDefault="00945B0B" w:rsidP="002C39BF">
            <w:pPr>
              <w:rPr>
                <w:sz w:val="28"/>
              </w:rPr>
            </w:pPr>
            <w:r>
              <w:rPr>
                <w:sz w:val="28"/>
              </w:rPr>
              <w:t>2000</w:t>
            </w:r>
          </w:p>
        </w:tc>
      </w:tr>
    </w:tbl>
    <w:p w14:paraId="6C49DD31" w14:textId="7DB05594" w:rsidR="00A428C5" w:rsidRDefault="00A428C5" w:rsidP="002C39BF"/>
    <w:tbl>
      <w:tblPr>
        <w:tblStyle w:val="TaulukkoRuudukko"/>
        <w:tblpPr w:leftFromText="141" w:rightFromText="141" w:vertAnchor="text" w:horzAnchor="margin" w:tblpXSpec="center" w:tblpY="191"/>
        <w:tblW w:w="8755" w:type="dxa"/>
        <w:tblLook w:val="04A0" w:firstRow="1" w:lastRow="0" w:firstColumn="1" w:lastColumn="0" w:noHBand="0" w:noVBand="1"/>
      </w:tblPr>
      <w:tblGrid>
        <w:gridCol w:w="1710"/>
        <w:gridCol w:w="5061"/>
        <w:gridCol w:w="1984"/>
      </w:tblGrid>
      <w:tr w:rsidR="0026456E" w14:paraId="267A18B9" w14:textId="77777777" w:rsidTr="0026456E">
        <w:trPr>
          <w:trHeight w:val="325"/>
        </w:trPr>
        <w:tc>
          <w:tcPr>
            <w:tcW w:w="8755" w:type="dxa"/>
            <w:gridSpan w:val="3"/>
          </w:tcPr>
          <w:p w14:paraId="7AEB0DB7" w14:textId="77777777" w:rsidR="0026456E" w:rsidRPr="00030BE1" w:rsidRDefault="0026456E" w:rsidP="0026456E">
            <w:pPr>
              <w:rPr>
                <w:b/>
                <w:sz w:val="28"/>
              </w:rPr>
            </w:pPr>
            <w:r>
              <w:rPr>
                <w:b/>
                <w:sz w:val="28"/>
              </w:rPr>
              <w:t>Revonlahden taajama</w:t>
            </w:r>
          </w:p>
        </w:tc>
      </w:tr>
      <w:tr w:rsidR="0026456E" w14:paraId="307D9124" w14:textId="77777777" w:rsidTr="0026456E">
        <w:trPr>
          <w:trHeight w:val="325"/>
        </w:trPr>
        <w:tc>
          <w:tcPr>
            <w:tcW w:w="1710" w:type="dxa"/>
          </w:tcPr>
          <w:p w14:paraId="351332C5" w14:textId="77777777" w:rsidR="0026456E" w:rsidRDefault="0026456E" w:rsidP="0026456E">
            <w:pPr>
              <w:rPr>
                <w:b/>
                <w:sz w:val="28"/>
              </w:rPr>
            </w:pPr>
            <w:r>
              <w:rPr>
                <w:b/>
                <w:sz w:val="28"/>
              </w:rPr>
              <w:t>Hoitoluokka</w:t>
            </w:r>
          </w:p>
        </w:tc>
        <w:tc>
          <w:tcPr>
            <w:tcW w:w="5061" w:type="dxa"/>
          </w:tcPr>
          <w:p w14:paraId="3C8F86EF" w14:textId="77777777" w:rsidR="0026456E" w:rsidRPr="00030BE1" w:rsidRDefault="0026456E" w:rsidP="0026456E">
            <w:pPr>
              <w:rPr>
                <w:b/>
                <w:sz w:val="28"/>
              </w:rPr>
            </w:pPr>
            <w:r w:rsidRPr="00030BE1">
              <w:rPr>
                <w:b/>
                <w:sz w:val="28"/>
              </w:rPr>
              <w:t>Puisto tai alue</w:t>
            </w:r>
          </w:p>
        </w:tc>
        <w:tc>
          <w:tcPr>
            <w:tcW w:w="1984" w:type="dxa"/>
          </w:tcPr>
          <w:p w14:paraId="693850B8" w14:textId="77777777" w:rsidR="0026456E" w:rsidRPr="00030BE1" w:rsidRDefault="0026456E" w:rsidP="0026456E">
            <w:pPr>
              <w:rPr>
                <w:b/>
                <w:sz w:val="28"/>
              </w:rPr>
            </w:pPr>
            <w:r w:rsidRPr="00030BE1">
              <w:rPr>
                <w:b/>
                <w:sz w:val="28"/>
              </w:rPr>
              <w:t>pinta-ala n.m²</w:t>
            </w:r>
          </w:p>
        </w:tc>
      </w:tr>
      <w:tr w:rsidR="0026456E" w14:paraId="1AD72E4F" w14:textId="77777777" w:rsidTr="0026456E">
        <w:trPr>
          <w:trHeight w:val="312"/>
        </w:trPr>
        <w:tc>
          <w:tcPr>
            <w:tcW w:w="1710" w:type="dxa"/>
          </w:tcPr>
          <w:p w14:paraId="5C35D3F0" w14:textId="77777777" w:rsidR="0026456E" w:rsidRPr="00030BE1" w:rsidRDefault="0026456E" w:rsidP="0026456E">
            <w:pPr>
              <w:rPr>
                <w:szCs w:val="24"/>
              </w:rPr>
            </w:pPr>
            <w:r>
              <w:rPr>
                <w:szCs w:val="24"/>
              </w:rPr>
              <w:t>A3</w:t>
            </w:r>
          </w:p>
        </w:tc>
        <w:tc>
          <w:tcPr>
            <w:tcW w:w="5061" w:type="dxa"/>
          </w:tcPr>
          <w:p w14:paraId="1810916E" w14:textId="77777777" w:rsidR="0026456E" w:rsidRPr="00C21602" w:rsidRDefault="0026456E" w:rsidP="0026456E">
            <w:pPr>
              <w:rPr>
                <w:szCs w:val="24"/>
              </w:rPr>
            </w:pPr>
            <w:r w:rsidRPr="00C21602">
              <w:rPr>
                <w:szCs w:val="24"/>
              </w:rPr>
              <w:t>1.</w:t>
            </w:r>
            <w:r>
              <w:rPr>
                <w:szCs w:val="24"/>
              </w:rPr>
              <w:t xml:space="preserve"> </w:t>
            </w:r>
            <w:proofErr w:type="spellStart"/>
            <w:r w:rsidRPr="00C21602">
              <w:rPr>
                <w:szCs w:val="24"/>
              </w:rPr>
              <w:t>Keskuspuisto</w:t>
            </w:r>
            <w:proofErr w:type="spellEnd"/>
            <w:r>
              <w:rPr>
                <w:szCs w:val="24"/>
              </w:rPr>
              <w:t xml:space="preserve"> (kahdessa osassa), leikkikenttä</w:t>
            </w:r>
          </w:p>
        </w:tc>
        <w:tc>
          <w:tcPr>
            <w:tcW w:w="1984" w:type="dxa"/>
          </w:tcPr>
          <w:p w14:paraId="4EA7EA5F" w14:textId="77777777" w:rsidR="0026456E" w:rsidRDefault="0026456E" w:rsidP="0026456E">
            <w:pPr>
              <w:rPr>
                <w:sz w:val="28"/>
              </w:rPr>
            </w:pPr>
            <w:r>
              <w:rPr>
                <w:sz w:val="28"/>
              </w:rPr>
              <w:t>6000</w:t>
            </w:r>
          </w:p>
        </w:tc>
      </w:tr>
      <w:tr w:rsidR="0026456E" w14:paraId="5311E54A" w14:textId="77777777" w:rsidTr="0026456E">
        <w:trPr>
          <w:trHeight w:val="312"/>
        </w:trPr>
        <w:tc>
          <w:tcPr>
            <w:tcW w:w="1710" w:type="dxa"/>
          </w:tcPr>
          <w:p w14:paraId="4C184079" w14:textId="77777777" w:rsidR="0026456E" w:rsidRPr="00030BE1" w:rsidRDefault="0026456E" w:rsidP="0026456E">
            <w:pPr>
              <w:rPr>
                <w:szCs w:val="24"/>
              </w:rPr>
            </w:pPr>
            <w:r>
              <w:rPr>
                <w:szCs w:val="24"/>
              </w:rPr>
              <w:t>A3</w:t>
            </w:r>
          </w:p>
        </w:tc>
        <w:tc>
          <w:tcPr>
            <w:tcW w:w="5061" w:type="dxa"/>
          </w:tcPr>
          <w:p w14:paraId="596E4F80" w14:textId="77777777" w:rsidR="0026456E" w:rsidRDefault="0026456E" w:rsidP="0026456E">
            <w:pPr>
              <w:rPr>
                <w:szCs w:val="24"/>
              </w:rPr>
            </w:pPr>
            <w:r>
              <w:rPr>
                <w:szCs w:val="24"/>
              </w:rPr>
              <w:t>2. Keskuskadun nurmialue</w:t>
            </w:r>
          </w:p>
        </w:tc>
        <w:tc>
          <w:tcPr>
            <w:tcW w:w="1984" w:type="dxa"/>
          </w:tcPr>
          <w:p w14:paraId="77ECD0C4" w14:textId="77777777" w:rsidR="0026456E" w:rsidRDefault="0026456E" w:rsidP="0026456E">
            <w:pPr>
              <w:rPr>
                <w:sz w:val="28"/>
              </w:rPr>
            </w:pPr>
            <w:r>
              <w:rPr>
                <w:sz w:val="28"/>
              </w:rPr>
              <w:t>200</w:t>
            </w:r>
          </w:p>
        </w:tc>
      </w:tr>
      <w:tr w:rsidR="0026456E" w14:paraId="0B7FC789" w14:textId="77777777" w:rsidTr="0026456E">
        <w:trPr>
          <w:trHeight w:val="312"/>
        </w:trPr>
        <w:tc>
          <w:tcPr>
            <w:tcW w:w="1710" w:type="dxa"/>
          </w:tcPr>
          <w:p w14:paraId="70962BE9" w14:textId="77777777" w:rsidR="0026456E" w:rsidRDefault="0026456E" w:rsidP="0026456E">
            <w:pPr>
              <w:rPr>
                <w:szCs w:val="24"/>
              </w:rPr>
            </w:pPr>
            <w:r>
              <w:rPr>
                <w:szCs w:val="24"/>
              </w:rPr>
              <w:t>B2</w:t>
            </w:r>
          </w:p>
        </w:tc>
        <w:tc>
          <w:tcPr>
            <w:tcW w:w="5061" w:type="dxa"/>
          </w:tcPr>
          <w:p w14:paraId="4C1F764A" w14:textId="77777777" w:rsidR="0026456E" w:rsidRDefault="0026456E" w:rsidP="0026456E">
            <w:pPr>
              <w:rPr>
                <w:szCs w:val="24"/>
              </w:rPr>
            </w:pPr>
            <w:r>
              <w:rPr>
                <w:szCs w:val="24"/>
              </w:rPr>
              <w:t xml:space="preserve">3. </w:t>
            </w:r>
            <w:proofErr w:type="spellStart"/>
            <w:r>
              <w:rPr>
                <w:szCs w:val="24"/>
              </w:rPr>
              <w:t>Rantapuisto</w:t>
            </w:r>
            <w:proofErr w:type="spellEnd"/>
          </w:p>
        </w:tc>
        <w:tc>
          <w:tcPr>
            <w:tcW w:w="1984" w:type="dxa"/>
          </w:tcPr>
          <w:p w14:paraId="6E09DD68" w14:textId="77777777" w:rsidR="0026456E" w:rsidRDefault="0026456E" w:rsidP="0026456E">
            <w:pPr>
              <w:rPr>
                <w:sz w:val="28"/>
              </w:rPr>
            </w:pPr>
            <w:r>
              <w:rPr>
                <w:sz w:val="28"/>
              </w:rPr>
              <w:t>8000</w:t>
            </w:r>
          </w:p>
        </w:tc>
      </w:tr>
      <w:tr w:rsidR="0026456E" w14:paraId="5FE20C57" w14:textId="77777777" w:rsidTr="0026456E">
        <w:trPr>
          <w:trHeight w:val="312"/>
        </w:trPr>
        <w:tc>
          <w:tcPr>
            <w:tcW w:w="1710" w:type="dxa"/>
          </w:tcPr>
          <w:p w14:paraId="401683D9" w14:textId="77777777" w:rsidR="0026456E" w:rsidRPr="00030BE1" w:rsidRDefault="0026456E" w:rsidP="0026456E">
            <w:pPr>
              <w:rPr>
                <w:szCs w:val="24"/>
              </w:rPr>
            </w:pPr>
            <w:r>
              <w:rPr>
                <w:szCs w:val="24"/>
              </w:rPr>
              <w:t>A3</w:t>
            </w:r>
          </w:p>
        </w:tc>
        <w:tc>
          <w:tcPr>
            <w:tcW w:w="5061" w:type="dxa"/>
          </w:tcPr>
          <w:p w14:paraId="3ACCF4B3" w14:textId="77777777" w:rsidR="0026456E" w:rsidRDefault="0026456E" w:rsidP="0026456E">
            <w:pPr>
              <w:rPr>
                <w:szCs w:val="24"/>
              </w:rPr>
            </w:pPr>
            <w:r>
              <w:rPr>
                <w:szCs w:val="24"/>
              </w:rPr>
              <w:t>4. Mainostaulun nurmialue</w:t>
            </w:r>
          </w:p>
        </w:tc>
        <w:tc>
          <w:tcPr>
            <w:tcW w:w="1984" w:type="dxa"/>
          </w:tcPr>
          <w:p w14:paraId="63D43AD6" w14:textId="77777777" w:rsidR="0026456E" w:rsidRDefault="0026456E" w:rsidP="0026456E">
            <w:pPr>
              <w:rPr>
                <w:sz w:val="28"/>
              </w:rPr>
            </w:pPr>
            <w:r>
              <w:rPr>
                <w:sz w:val="28"/>
              </w:rPr>
              <w:t>1100</w:t>
            </w:r>
          </w:p>
        </w:tc>
      </w:tr>
      <w:tr w:rsidR="0026456E" w14:paraId="63C6C3D9" w14:textId="77777777" w:rsidTr="0026456E">
        <w:trPr>
          <w:trHeight w:val="312"/>
        </w:trPr>
        <w:tc>
          <w:tcPr>
            <w:tcW w:w="1710" w:type="dxa"/>
          </w:tcPr>
          <w:p w14:paraId="7E005552" w14:textId="77777777" w:rsidR="0026456E" w:rsidRPr="00030BE1" w:rsidRDefault="0026456E" w:rsidP="0026456E">
            <w:pPr>
              <w:rPr>
                <w:szCs w:val="24"/>
              </w:rPr>
            </w:pPr>
            <w:r w:rsidRPr="00030BE1">
              <w:rPr>
                <w:szCs w:val="24"/>
              </w:rPr>
              <w:t>A3</w:t>
            </w:r>
          </w:p>
        </w:tc>
        <w:tc>
          <w:tcPr>
            <w:tcW w:w="5061" w:type="dxa"/>
          </w:tcPr>
          <w:p w14:paraId="6DD62452" w14:textId="77777777" w:rsidR="0026456E" w:rsidRPr="00030BE1" w:rsidRDefault="0026456E" w:rsidP="0026456E">
            <w:pPr>
              <w:rPr>
                <w:szCs w:val="24"/>
              </w:rPr>
            </w:pPr>
            <w:r>
              <w:rPr>
                <w:szCs w:val="24"/>
              </w:rPr>
              <w:t>5.Niemitien ja alikulun kevyen liikenteen väylän välinen nurmialue</w:t>
            </w:r>
          </w:p>
        </w:tc>
        <w:tc>
          <w:tcPr>
            <w:tcW w:w="1984" w:type="dxa"/>
          </w:tcPr>
          <w:p w14:paraId="4B3C4F9B" w14:textId="77777777" w:rsidR="0026456E" w:rsidRPr="00030BE1" w:rsidRDefault="0026456E" w:rsidP="0026456E">
            <w:pPr>
              <w:rPr>
                <w:sz w:val="28"/>
              </w:rPr>
            </w:pPr>
            <w:r>
              <w:rPr>
                <w:sz w:val="28"/>
              </w:rPr>
              <w:t>1100</w:t>
            </w:r>
          </w:p>
        </w:tc>
      </w:tr>
      <w:tr w:rsidR="0026456E" w14:paraId="46E2BB60" w14:textId="77777777" w:rsidTr="0026456E">
        <w:trPr>
          <w:trHeight w:val="325"/>
        </w:trPr>
        <w:tc>
          <w:tcPr>
            <w:tcW w:w="1710" w:type="dxa"/>
          </w:tcPr>
          <w:p w14:paraId="5B54542A" w14:textId="77777777" w:rsidR="0026456E" w:rsidRDefault="0026456E" w:rsidP="0026456E">
            <w:pPr>
              <w:rPr>
                <w:szCs w:val="24"/>
              </w:rPr>
            </w:pPr>
            <w:r>
              <w:rPr>
                <w:szCs w:val="24"/>
              </w:rPr>
              <w:t xml:space="preserve">A2  </w:t>
            </w:r>
          </w:p>
          <w:p w14:paraId="4D2DC485" w14:textId="77777777" w:rsidR="0026456E" w:rsidRPr="00030BE1" w:rsidRDefault="0026456E" w:rsidP="0026456E">
            <w:pPr>
              <w:rPr>
                <w:szCs w:val="24"/>
              </w:rPr>
            </w:pPr>
            <w:r>
              <w:rPr>
                <w:szCs w:val="24"/>
              </w:rPr>
              <w:t>A3 (1.6.-5.8)</w:t>
            </w:r>
          </w:p>
        </w:tc>
        <w:tc>
          <w:tcPr>
            <w:tcW w:w="5061" w:type="dxa"/>
          </w:tcPr>
          <w:p w14:paraId="6FD9066B" w14:textId="77777777" w:rsidR="0026456E" w:rsidRPr="00030BE1" w:rsidRDefault="0026456E" w:rsidP="0026456E">
            <w:pPr>
              <w:rPr>
                <w:szCs w:val="24"/>
              </w:rPr>
            </w:pPr>
            <w:r>
              <w:rPr>
                <w:szCs w:val="24"/>
              </w:rPr>
              <w:t>6.Revonlahden koulun nurmialue</w:t>
            </w:r>
          </w:p>
        </w:tc>
        <w:tc>
          <w:tcPr>
            <w:tcW w:w="1984" w:type="dxa"/>
          </w:tcPr>
          <w:p w14:paraId="73D82A7C" w14:textId="77777777" w:rsidR="0026456E" w:rsidRPr="00030BE1" w:rsidRDefault="0026456E" w:rsidP="0026456E">
            <w:pPr>
              <w:rPr>
                <w:sz w:val="28"/>
              </w:rPr>
            </w:pPr>
            <w:r>
              <w:rPr>
                <w:sz w:val="28"/>
              </w:rPr>
              <w:t>3000</w:t>
            </w:r>
          </w:p>
        </w:tc>
      </w:tr>
      <w:tr w:rsidR="0026456E" w14:paraId="2DB43BE3" w14:textId="77777777" w:rsidTr="0026456E">
        <w:trPr>
          <w:trHeight w:val="325"/>
        </w:trPr>
        <w:tc>
          <w:tcPr>
            <w:tcW w:w="1710" w:type="dxa"/>
          </w:tcPr>
          <w:p w14:paraId="033B341C" w14:textId="77777777" w:rsidR="0026456E" w:rsidRPr="00030BE1" w:rsidRDefault="0026456E" w:rsidP="0026456E">
            <w:pPr>
              <w:rPr>
                <w:szCs w:val="24"/>
              </w:rPr>
            </w:pPr>
            <w:r>
              <w:rPr>
                <w:szCs w:val="24"/>
              </w:rPr>
              <w:t>A2</w:t>
            </w:r>
          </w:p>
        </w:tc>
        <w:tc>
          <w:tcPr>
            <w:tcW w:w="5061" w:type="dxa"/>
          </w:tcPr>
          <w:p w14:paraId="114ACEAC" w14:textId="77777777" w:rsidR="0026456E" w:rsidRPr="00030BE1" w:rsidRDefault="0026456E" w:rsidP="0026456E">
            <w:pPr>
              <w:rPr>
                <w:szCs w:val="24"/>
              </w:rPr>
            </w:pPr>
            <w:r>
              <w:rPr>
                <w:szCs w:val="24"/>
              </w:rPr>
              <w:t>7.Suomen sodan muistomerkki</w:t>
            </w:r>
          </w:p>
        </w:tc>
        <w:tc>
          <w:tcPr>
            <w:tcW w:w="1984" w:type="dxa"/>
          </w:tcPr>
          <w:p w14:paraId="7DE74E50" w14:textId="77777777" w:rsidR="0026456E" w:rsidRPr="00030BE1" w:rsidRDefault="0026456E" w:rsidP="0026456E">
            <w:pPr>
              <w:rPr>
                <w:sz w:val="28"/>
              </w:rPr>
            </w:pPr>
            <w:r>
              <w:rPr>
                <w:sz w:val="28"/>
              </w:rPr>
              <w:t>200</w:t>
            </w:r>
          </w:p>
        </w:tc>
      </w:tr>
      <w:tr w:rsidR="0026456E" w14:paraId="1D371B4D" w14:textId="77777777" w:rsidTr="0026456E">
        <w:trPr>
          <w:trHeight w:val="312"/>
        </w:trPr>
        <w:tc>
          <w:tcPr>
            <w:tcW w:w="1710" w:type="dxa"/>
          </w:tcPr>
          <w:p w14:paraId="766A51CC" w14:textId="77777777" w:rsidR="0026456E" w:rsidRDefault="0026456E" w:rsidP="0026456E">
            <w:pPr>
              <w:rPr>
                <w:szCs w:val="24"/>
              </w:rPr>
            </w:pPr>
            <w:r>
              <w:rPr>
                <w:szCs w:val="24"/>
              </w:rPr>
              <w:t>A2</w:t>
            </w:r>
          </w:p>
          <w:p w14:paraId="67D0F33F" w14:textId="77777777" w:rsidR="0026456E" w:rsidRPr="00030BE1" w:rsidRDefault="0026456E" w:rsidP="0026456E">
            <w:pPr>
              <w:rPr>
                <w:szCs w:val="24"/>
              </w:rPr>
            </w:pPr>
            <w:r>
              <w:rPr>
                <w:szCs w:val="24"/>
              </w:rPr>
              <w:t>A3 (1.-26.7)</w:t>
            </w:r>
          </w:p>
        </w:tc>
        <w:tc>
          <w:tcPr>
            <w:tcW w:w="5061" w:type="dxa"/>
          </w:tcPr>
          <w:p w14:paraId="5610A6B4" w14:textId="77777777" w:rsidR="0026456E" w:rsidRPr="00030BE1" w:rsidRDefault="0026456E" w:rsidP="0026456E">
            <w:pPr>
              <w:rPr>
                <w:szCs w:val="24"/>
              </w:rPr>
            </w:pPr>
            <w:r>
              <w:rPr>
                <w:szCs w:val="24"/>
              </w:rPr>
              <w:t>8.Repola Revonlahden päiväkoti</w:t>
            </w:r>
          </w:p>
        </w:tc>
        <w:tc>
          <w:tcPr>
            <w:tcW w:w="1984" w:type="dxa"/>
          </w:tcPr>
          <w:p w14:paraId="57D83A08" w14:textId="77777777" w:rsidR="0026456E" w:rsidRPr="00030BE1" w:rsidRDefault="0026456E" w:rsidP="0026456E">
            <w:pPr>
              <w:rPr>
                <w:sz w:val="28"/>
              </w:rPr>
            </w:pPr>
            <w:r>
              <w:rPr>
                <w:sz w:val="28"/>
              </w:rPr>
              <w:t>2000</w:t>
            </w:r>
          </w:p>
        </w:tc>
      </w:tr>
    </w:tbl>
    <w:p w14:paraId="38704609" w14:textId="77777777" w:rsidR="00757F0F" w:rsidRDefault="00757F0F" w:rsidP="00DB1864">
      <w:pPr>
        <w:ind w:left="993"/>
      </w:pPr>
    </w:p>
    <w:tbl>
      <w:tblPr>
        <w:tblStyle w:val="TaulukkoRuudukko"/>
        <w:tblpPr w:leftFromText="141" w:rightFromText="141" w:vertAnchor="text" w:horzAnchor="margin" w:tblpXSpec="center" w:tblpY="-25"/>
        <w:tblW w:w="8755" w:type="dxa"/>
        <w:tblLook w:val="04A0" w:firstRow="1" w:lastRow="0" w:firstColumn="1" w:lastColumn="0" w:noHBand="0" w:noVBand="1"/>
      </w:tblPr>
      <w:tblGrid>
        <w:gridCol w:w="1710"/>
        <w:gridCol w:w="5061"/>
        <w:gridCol w:w="1984"/>
      </w:tblGrid>
      <w:tr w:rsidR="002C39BF" w:rsidRPr="00030BE1" w14:paraId="27A6DA75" w14:textId="77777777" w:rsidTr="002C39BF">
        <w:trPr>
          <w:trHeight w:val="325"/>
        </w:trPr>
        <w:tc>
          <w:tcPr>
            <w:tcW w:w="8755" w:type="dxa"/>
            <w:gridSpan w:val="3"/>
          </w:tcPr>
          <w:p w14:paraId="539F770C" w14:textId="77777777" w:rsidR="002C39BF" w:rsidRPr="00030BE1" w:rsidRDefault="002C39BF" w:rsidP="002C39BF">
            <w:pPr>
              <w:rPr>
                <w:b/>
                <w:sz w:val="28"/>
              </w:rPr>
            </w:pPr>
            <w:r>
              <w:rPr>
                <w:b/>
                <w:sz w:val="28"/>
              </w:rPr>
              <w:lastRenderedPageBreak/>
              <w:t>Luohua ja Tuomioja</w:t>
            </w:r>
          </w:p>
        </w:tc>
      </w:tr>
      <w:tr w:rsidR="002C39BF" w:rsidRPr="00030BE1" w14:paraId="5781F746" w14:textId="77777777" w:rsidTr="002C39BF">
        <w:trPr>
          <w:trHeight w:val="325"/>
        </w:trPr>
        <w:tc>
          <w:tcPr>
            <w:tcW w:w="1710" w:type="dxa"/>
          </w:tcPr>
          <w:p w14:paraId="47177ED7" w14:textId="77777777" w:rsidR="002C39BF" w:rsidRDefault="002C39BF" w:rsidP="002C39BF">
            <w:pPr>
              <w:rPr>
                <w:b/>
                <w:sz w:val="28"/>
              </w:rPr>
            </w:pPr>
            <w:r>
              <w:rPr>
                <w:b/>
                <w:sz w:val="28"/>
              </w:rPr>
              <w:t>Hoitoluokka</w:t>
            </w:r>
          </w:p>
        </w:tc>
        <w:tc>
          <w:tcPr>
            <w:tcW w:w="5061" w:type="dxa"/>
          </w:tcPr>
          <w:p w14:paraId="6B69CAC1" w14:textId="77777777" w:rsidR="002C39BF" w:rsidRPr="00030BE1" w:rsidRDefault="002C39BF" w:rsidP="002C39BF">
            <w:pPr>
              <w:rPr>
                <w:b/>
                <w:sz w:val="28"/>
              </w:rPr>
            </w:pPr>
            <w:r w:rsidRPr="00030BE1">
              <w:rPr>
                <w:b/>
                <w:sz w:val="28"/>
              </w:rPr>
              <w:t>Puisto tai alue</w:t>
            </w:r>
          </w:p>
        </w:tc>
        <w:tc>
          <w:tcPr>
            <w:tcW w:w="1984" w:type="dxa"/>
          </w:tcPr>
          <w:p w14:paraId="54944759" w14:textId="77777777" w:rsidR="002C39BF" w:rsidRPr="00030BE1" w:rsidRDefault="002C39BF" w:rsidP="002C39BF">
            <w:pPr>
              <w:rPr>
                <w:b/>
                <w:sz w:val="28"/>
              </w:rPr>
            </w:pPr>
            <w:r w:rsidRPr="00030BE1">
              <w:rPr>
                <w:b/>
                <w:sz w:val="28"/>
              </w:rPr>
              <w:t>pinta-ala n.m²</w:t>
            </w:r>
          </w:p>
        </w:tc>
      </w:tr>
      <w:tr w:rsidR="002C39BF" w:rsidRPr="00030BE1" w14:paraId="2055526F" w14:textId="77777777" w:rsidTr="002C39BF">
        <w:trPr>
          <w:trHeight w:val="312"/>
        </w:trPr>
        <w:tc>
          <w:tcPr>
            <w:tcW w:w="1710" w:type="dxa"/>
          </w:tcPr>
          <w:p w14:paraId="2FF81F62" w14:textId="77777777" w:rsidR="002C39BF" w:rsidRPr="00030BE1" w:rsidRDefault="002C39BF" w:rsidP="002C39BF">
            <w:pPr>
              <w:rPr>
                <w:szCs w:val="24"/>
              </w:rPr>
            </w:pPr>
            <w:r w:rsidRPr="00030BE1">
              <w:rPr>
                <w:szCs w:val="24"/>
              </w:rPr>
              <w:t>A3</w:t>
            </w:r>
          </w:p>
        </w:tc>
        <w:tc>
          <w:tcPr>
            <w:tcW w:w="5061" w:type="dxa"/>
          </w:tcPr>
          <w:p w14:paraId="5CD8BC1B" w14:textId="77777777" w:rsidR="002C39BF" w:rsidRPr="00030BE1" w:rsidRDefault="002C39BF" w:rsidP="002C39BF">
            <w:pPr>
              <w:rPr>
                <w:szCs w:val="24"/>
              </w:rPr>
            </w:pPr>
            <w:r>
              <w:rPr>
                <w:szCs w:val="24"/>
              </w:rPr>
              <w:t>Luohuan koulun nurmialue</w:t>
            </w:r>
          </w:p>
        </w:tc>
        <w:tc>
          <w:tcPr>
            <w:tcW w:w="1984" w:type="dxa"/>
          </w:tcPr>
          <w:p w14:paraId="01B538EB" w14:textId="77777777" w:rsidR="002C39BF" w:rsidRPr="00030BE1" w:rsidRDefault="002C39BF" w:rsidP="002C39BF">
            <w:pPr>
              <w:rPr>
                <w:sz w:val="28"/>
              </w:rPr>
            </w:pPr>
            <w:r>
              <w:rPr>
                <w:sz w:val="28"/>
              </w:rPr>
              <w:t>2300</w:t>
            </w:r>
          </w:p>
        </w:tc>
      </w:tr>
      <w:tr w:rsidR="002C39BF" w:rsidRPr="00030BE1" w14:paraId="14952A0C" w14:textId="77777777" w:rsidTr="002C39BF">
        <w:trPr>
          <w:trHeight w:val="325"/>
        </w:trPr>
        <w:tc>
          <w:tcPr>
            <w:tcW w:w="1710" w:type="dxa"/>
          </w:tcPr>
          <w:p w14:paraId="0448359C" w14:textId="77777777" w:rsidR="002C39BF" w:rsidRPr="00030BE1" w:rsidRDefault="002C39BF" w:rsidP="002C39BF">
            <w:pPr>
              <w:rPr>
                <w:szCs w:val="24"/>
              </w:rPr>
            </w:pPr>
            <w:r>
              <w:rPr>
                <w:szCs w:val="24"/>
              </w:rPr>
              <w:t>A3</w:t>
            </w:r>
          </w:p>
        </w:tc>
        <w:tc>
          <w:tcPr>
            <w:tcW w:w="5061" w:type="dxa"/>
          </w:tcPr>
          <w:p w14:paraId="613D5E83" w14:textId="77777777" w:rsidR="002C39BF" w:rsidRPr="00030BE1" w:rsidRDefault="002C39BF" w:rsidP="002C39BF">
            <w:pPr>
              <w:rPr>
                <w:szCs w:val="24"/>
              </w:rPr>
            </w:pPr>
            <w:r>
              <w:rPr>
                <w:szCs w:val="24"/>
              </w:rPr>
              <w:t>Tuomiojan urheilukenttää ympäröivä nurmialue</w:t>
            </w:r>
          </w:p>
        </w:tc>
        <w:tc>
          <w:tcPr>
            <w:tcW w:w="1984" w:type="dxa"/>
          </w:tcPr>
          <w:p w14:paraId="0A5FB450" w14:textId="77777777" w:rsidR="002C39BF" w:rsidRPr="00030BE1" w:rsidRDefault="002C39BF" w:rsidP="002C39BF">
            <w:pPr>
              <w:rPr>
                <w:sz w:val="28"/>
              </w:rPr>
            </w:pPr>
            <w:r>
              <w:rPr>
                <w:sz w:val="28"/>
              </w:rPr>
              <w:t>5000</w:t>
            </w:r>
          </w:p>
        </w:tc>
      </w:tr>
    </w:tbl>
    <w:p w14:paraId="00178845" w14:textId="77777777" w:rsidR="00E7538D" w:rsidRDefault="00E7538D" w:rsidP="00DB1864">
      <w:pPr>
        <w:ind w:left="993"/>
      </w:pPr>
    </w:p>
    <w:p w14:paraId="501198D6" w14:textId="1F501536" w:rsidR="00E7538D" w:rsidRDefault="00E7538D" w:rsidP="00952637">
      <w:pPr>
        <w:ind w:firstLine="426"/>
      </w:pPr>
    </w:p>
    <w:tbl>
      <w:tblPr>
        <w:tblStyle w:val="TaulukkoRuudukko"/>
        <w:tblpPr w:leftFromText="141" w:rightFromText="141" w:vertAnchor="text" w:horzAnchor="margin" w:tblpXSpec="center" w:tblpY="198"/>
        <w:tblW w:w="8755" w:type="dxa"/>
        <w:tblLook w:val="04A0" w:firstRow="1" w:lastRow="0" w:firstColumn="1" w:lastColumn="0" w:noHBand="0" w:noVBand="1"/>
      </w:tblPr>
      <w:tblGrid>
        <w:gridCol w:w="1710"/>
        <w:gridCol w:w="5061"/>
        <w:gridCol w:w="1984"/>
      </w:tblGrid>
      <w:tr w:rsidR="002C39BF" w:rsidRPr="00030BE1" w14:paraId="342EB9A9" w14:textId="77777777" w:rsidTr="00E26DC5">
        <w:trPr>
          <w:trHeight w:val="325"/>
        </w:trPr>
        <w:tc>
          <w:tcPr>
            <w:tcW w:w="8755" w:type="dxa"/>
            <w:gridSpan w:val="3"/>
          </w:tcPr>
          <w:p w14:paraId="0FA125AB" w14:textId="77777777" w:rsidR="002C39BF" w:rsidRPr="00030BE1" w:rsidRDefault="002C39BF" w:rsidP="00E26DC5">
            <w:pPr>
              <w:rPr>
                <w:b/>
                <w:sz w:val="28"/>
              </w:rPr>
            </w:pPr>
            <w:r>
              <w:rPr>
                <w:b/>
                <w:sz w:val="28"/>
              </w:rPr>
              <w:t>Siikajoenkylän taajama</w:t>
            </w:r>
          </w:p>
        </w:tc>
      </w:tr>
      <w:tr w:rsidR="002C39BF" w:rsidRPr="00030BE1" w14:paraId="7B846A9A" w14:textId="77777777" w:rsidTr="00E26DC5">
        <w:trPr>
          <w:trHeight w:val="325"/>
        </w:trPr>
        <w:tc>
          <w:tcPr>
            <w:tcW w:w="1710" w:type="dxa"/>
          </w:tcPr>
          <w:p w14:paraId="7F954622" w14:textId="77777777" w:rsidR="002C39BF" w:rsidRDefault="002C39BF" w:rsidP="00E26DC5">
            <w:pPr>
              <w:rPr>
                <w:b/>
                <w:sz w:val="28"/>
              </w:rPr>
            </w:pPr>
            <w:r>
              <w:rPr>
                <w:b/>
                <w:sz w:val="28"/>
              </w:rPr>
              <w:t>Hoitoluokka</w:t>
            </w:r>
          </w:p>
        </w:tc>
        <w:tc>
          <w:tcPr>
            <w:tcW w:w="5061" w:type="dxa"/>
          </w:tcPr>
          <w:p w14:paraId="1CB079F8" w14:textId="77777777" w:rsidR="002C39BF" w:rsidRPr="00030BE1" w:rsidRDefault="002C39BF" w:rsidP="00E26DC5">
            <w:pPr>
              <w:rPr>
                <w:b/>
                <w:sz w:val="28"/>
              </w:rPr>
            </w:pPr>
            <w:r w:rsidRPr="00030BE1">
              <w:rPr>
                <w:b/>
                <w:sz w:val="28"/>
              </w:rPr>
              <w:t>Puisto tai alue</w:t>
            </w:r>
          </w:p>
        </w:tc>
        <w:tc>
          <w:tcPr>
            <w:tcW w:w="1984" w:type="dxa"/>
          </w:tcPr>
          <w:p w14:paraId="3943DD0F" w14:textId="77777777" w:rsidR="002C39BF" w:rsidRPr="00030BE1" w:rsidRDefault="002C39BF" w:rsidP="00E26DC5">
            <w:pPr>
              <w:rPr>
                <w:b/>
                <w:sz w:val="28"/>
              </w:rPr>
            </w:pPr>
            <w:r w:rsidRPr="00030BE1">
              <w:rPr>
                <w:b/>
                <w:sz w:val="28"/>
              </w:rPr>
              <w:t>pinta-ala n.m²</w:t>
            </w:r>
          </w:p>
        </w:tc>
      </w:tr>
      <w:tr w:rsidR="002C39BF" w:rsidRPr="00030BE1" w14:paraId="67381EF6" w14:textId="77777777" w:rsidTr="00E26DC5">
        <w:trPr>
          <w:trHeight w:val="312"/>
        </w:trPr>
        <w:tc>
          <w:tcPr>
            <w:tcW w:w="1710" w:type="dxa"/>
          </w:tcPr>
          <w:p w14:paraId="21FA9434" w14:textId="77777777" w:rsidR="002C39BF" w:rsidRPr="00030BE1" w:rsidRDefault="002C39BF" w:rsidP="00E26DC5">
            <w:pPr>
              <w:rPr>
                <w:szCs w:val="24"/>
              </w:rPr>
            </w:pPr>
            <w:r w:rsidRPr="00030BE1">
              <w:rPr>
                <w:szCs w:val="24"/>
              </w:rPr>
              <w:t>A3</w:t>
            </w:r>
          </w:p>
        </w:tc>
        <w:tc>
          <w:tcPr>
            <w:tcW w:w="5061" w:type="dxa"/>
          </w:tcPr>
          <w:p w14:paraId="251444EA" w14:textId="76011023" w:rsidR="002C39BF" w:rsidRPr="00030BE1" w:rsidRDefault="0007027D" w:rsidP="00E26DC5">
            <w:pPr>
              <w:rPr>
                <w:szCs w:val="24"/>
              </w:rPr>
            </w:pPr>
            <w:r>
              <w:rPr>
                <w:szCs w:val="24"/>
              </w:rPr>
              <w:t xml:space="preserve">1. </w:t>
            </w:r>
            <w:r w:rsidR="002C39BF">
              <w:rPr>
                <w:szCs w:val="24"/>
              </w:rPr>
              <w:t>Parkinkiskojan puisto</w:t>
            </w:r>
          </w:p>
        </w:tc>
        <w:tc>
          <w:tcPr>
            <w:tcW w:w="1984" w:type="dxa"/>
          </w:tcPr>
          <w:p w14:paraId="15A49D6D" w14:textId="77777777" w:rsidR="002C39BF" w:rsidRPr="00030BE1" w:rsidRDefault="002C39BF" w:rsidP="00E26DC5">
            <w:pPr>
              <w:rPr>
                <w:sz w:val="28"/>
              </w:rPr>
            </w:pPr>
            <w:r>
              <w:rPr>
                <w:sz w:val="28"/>
              </w:rPr>
              <w:t>1500</w:t>
            </w:r>
          </w:p>
        </w:tc>
      </w:tr>
      <w:tr w:rsidR="002C39BF" w:rsidRPr="00030BE1" w14:paraId="7C54488B" w14:textId="77777777" w:rsidTr="00E26DC5">
        <w:trPr>
          <w:trHeight w:val="325"/>
        </w:trPr>
        <w:tc>
          <w:tcPr>
            <w:tcW w:w="1710" w:type="dxa"/>
          </w:tcPr>
          <w:p w14:paraId="6F089E54" w14:textId="77777777" w:rsidR="002C39BF" w:rsidRPr="00030BE1" w:rsidRDefault="002C39BF" w:rsidP="00E26DC5">
            <w:pPr>
              <w:rPr>
                <w:szCs w:val="24"/>
              </w:rPr>
            </w:pPr>
            <w:r>
              <w:rPr>
                <w:szCs w:val="24"/>
              </w:rPr>
              <w:t>A3</w:t>
            </w:r>
          </w:p>
        </w:tc>
        <w:tc>
          <w:tcPr>
            <w:tcW w:w="5061" w:type="dxa"/>
          </w:tcPr>
          <w:p w14:paraId="38AEE9FD" w14:textId="795B8173" w:rsidR="002C39BF" w:rsidRPr="00030BE1" w:rsidRDefault="0007027D" w:rsidP="00E26DC5">
            <w:pPr>
              <w:rPr>
                <w:szCs w:val="24"/>
              </w:rPr>
            </w:pPr>
            <w:r>
              <w:rPr>
                <w:szCs w:val="24"/>
              </w:rPr>
              <w:t xml:space="preserve">2. </w:t>
            </w:r>
            <w:r w:rsidR="002C39BF">
              <w:rPr>
                <w:szCs w:val="24"/>
              </w:rPr>
              <w:t>Palvelukeskuksen (ent. kunnanvirasto) nurmi</w:t>
            </w:r>
            <w:r w:rsidR="00D6455D">
              <w:rPr>
                <w:szCs w:val="24"/>
              </w:rPr>
              <w:t xml:space="preserve">    </w:t>
            </w:r>
            <w:r w:rsidR="002C39BF">
              <w:rPr>
                <w:szCs w:val="24"/>
              </w:rPr>
              <w:t>alue</w:t>
            </w:r>
          </w:p>
        </w:tc>
        <w:tc>
          <w:tcPr>
            <w:tcW w:w="1984" w:type="dxa"/>
          </w:tcPr>
          <w:p w14:paraId="295350EC" w14:textId="77777777" w:rsidR="002C39BF" w:rsidRPr="00030BE1" w:rsidRDefault="002C39BF" w:rsidP="00E26DC5">
            <w:pPr>
              <w:rPr>
                <w:sz w:val="28"/>
              </w:rPr>
            </w:pPr>
            <w:r>
              <w:rPr>
                <w:sz w:val="28"/>
              </w:rPr>
              <w:t>3500</w:t>
            </w:r>
          </w:p>
        </w:tc>
      </w:tr>
      <w:tr w:rsidR="002C39BF" w:rsidRPr="00030BE1" w14:paraId="22573B67" w14:textId="77777777" w:rsidTr="00E26DC5">
        <w:trPr>
          <w:trHeight w:val="325"/>
        </w:trPr>
        <w:tc>
          <w:tcPr>
            <w:tcW w:w="1710" w:type="dxa"/>
          </w:tcPr>
          <w:p w14:paraId="0559E216" w14:textId="77777777" w:rsidR="002C39BF" w:rsidRPr="00030BE1" w:rsidRDefault="002C39BF" w:rsidP="00E26DC5">
            <w:pPr>
              <w:rPr>
                <w:szCs w:val="24"/>
              </w:rPr>
            </w:pPr>
            <w:r>
              <w:rPr>
                <w:szCs w:val="24"/>
              </w:rPr>
              <w:t>A3</w:t>
            </w:r>
          </w:p>
        </w:tc>
        <w:tc>
          <w:tcPr>
            <w:tcW w:w="5061" w:type="dxa"/>
          </w:tcPr>
          <w:p w14:paraId="64430EFA" w14:textId="319156BD" w:rsidR="002C39BF" w:rsidRPr="00030BE1" w:rsidRDefault="0007027D" w:rsidP="00E26DC5">
            <w:pPr>
              <w:rPr>
                <w:szCs w:val="24"/>
              </w:rPr>
            </w:pPr>
            <w:r>
              <w:rPr>
                <w:szCs w:val="24"/>
              </w:rPr>
              <w:t xml:space="preserve">3. </w:t>
            </w:r>
            <w:r w:rsidR="002C39BF">
              <w:rPr>
                <w:szCs w:val="24"/>
              </w:rPr>
              <w:t>Paloaseman nurmialue</w:t>
            </w:r>
          </w:p>
        </w:tc>
        <w:tc>
          <w:tcPr>
            <w:tcW w:w="1984" w:type="dxa"/>
          </w:tcPr>
          <w:p w14:paraId="7BA2745E" w14:textId="77777777" w:rsidR="002C39BF" w:rsidRPr="00030BE1" w:rsidRDefault="002C39BF" w:rsidP="00E26DC5">
            <w:pPr>
              <w:rPr>
                <w:sz w:val="28"/>
              </w:rPr>
            </w:pPr>
            <w:r>
              <w:rPr>
                <w:sz w:val="28"/>
              </w:rPr>
              <w:t>1000</w:t>
            </w:r>
          </w:p>
        </w:tc>
      </w:tr>
      <w:tr w:rsidR="002C39BF" w:rsidRPr="00030BE1" w14:paraId="7540EFBB" w14:textId="77777777" w:rsidTr="00E26DC5">
        <w:trPr>
          <w:trHeight w:val="325"/>
        </w:trPr>
        <w:tc>
          <w:tcPr>
            <w:tcW w:w="1710" w:type="dxa"/>
          </w:tcPr>
          <w:p w14:paraId="712EBC5A" w14:textId="24DBBFE2" w:rsidR="002C39BF" w:rsidRPr="00736DB1" w:rsidRDefault="002C39BF" w:rsidP="00E26DC5">
            <w:pPr>
              <w:rPr>
                <w:szCs w:val="24"/>
              </w:rPr>
            </w:pPr>
            <w:r w:rsidRPr="00736DB1">
              <w:rPr>
                <w:szCs w:val="24"/>
              </w:rPr>
              <w:t>A3</w:t>
            </w:r>
          </w:p>
        </w:tc>
        <w:tc>
          <w:tcPr>
            <w:tcW w:w="5061" w:type="dxa"/>
          </w:tcPr>
          <w:p w14:paraId="28FCABC1" w14:textId="31A316C4" w:rsidR="002C39BF" w:rsidRPr="00736DB1" w:rsidRDefault="0081605D" w:rsidP="00E26DC5">
            <w:pPr>
              <w:rPr>
                <w:szCs w:val="24"/>
              </w:rPr>
            </w:pPr>
            <w:r>
              <w:rPr>
                <w:szCs w:val="24"/>
              </w:rPr>
              <w:t>4</w:t>
            </w:r>
            <w:r w:rsidR="0007027D">
              <w:rPr>
                <w:szCs w:val="24"/>
              </w:rPr>
              <w:t xml:space="preserve">. </w:t>
            </w:r>
            <w:r w:rsidR="002C39BF" w:rsidRPr="00736DB1">
              <w:rPr>
                <w:szCs w:val="24"/>
              </w:rPr>
              <w:t>Tiiranpuisto</w:t>
            </w:r>
          </w:p>
        </w:tc>
        <w:tc>
          <w:tcPr>
            <w:tcW w:w="1984" w:type="dxa"/>
          </w:tcPr>
          <w:p w14:paraId="0055C3B0" w14:textId="77777777" w:rsidR="002C39BF" w:rsidRPr="00736DB1" w:rsidRDefault="002C39BF" w:rsidP="00E26DC5">
            <w:pPr>
              <w:rPr>
                <w:szCs w:val="24"/>
              </w:rPr>
            </w:pPr>
            <w:r w:rsidRPr="00736DB1">
              <w:rPr>
                <w:szCs w:val="24"/>
              </w:rPr>
              <w:t>1500</w:t>
            </w:r>
          </w:p>
        </w:tc>
      </w:tr>
      <w:tr w:rsidR="002C39BF" w:rsidRPr="00030BE1" w14:paraId="6495E555" w14:textId="77777777" w:rsidTr="00E26DC5">
        <w:trPr>
          <w:trHeight w:val="325"/>
        </w:trPr>
        <w:tc>
          <w:tcPr>
            <w:tcW w:w="1710" w:type="dxa"/>
          </w:tcPr>
          <w:p w14:paraId="5739CCFF" w14:textId="77777777" w:rsidR="002C39BF" w:rsidRPr="00030BE1" w:rsidRDefault="002C39BF" w:rsidP="00E26DC5">
            <w:pPr>
              <w:rPr>
                <w:szCs w:val="24"/>
              </w:rPr>
            </w:pPr>
            <w:r>
              <w:rPr>
                <w:szCs w:val="24"/>
              </w:rPr>
              <w:t>A3</w:t>
            </w:r>
          </w:p>
        </w:tc>
        <w:tc>
          <w:tcPr>
            <w:tcW w:w="5061" w:type="dxa"/>
          </w:tcPr>
          <w:p w14:paraId="5F7A48CC" w14:textId="04DE186F" w:rsidR="002C39BF" w:rsidRPr="00030BE1" w:rsidRDefault="0081605D" w:rsidP="00E26DC5">
            <w:pPr>
              <w:rPr>
                <w:szCs w:val="24"/>
              </w:rPr>
            </w:pPr>
            <w:r>
              <w:rPr>
                <w:szCs w:val="24"/>
              </w:rPr>
              <w:t>5</w:t>
            </w:r>
            <w:r w:rsidR="0007027D">
              <w:rPr>
                <w:szCs w:val="24"/>
              </w:rPr>
              <w:t xml:space="preserve">. </w:t>
            </w:r>
            <w:r w:rsidR="002C39BF">
              <w:rPr>
                <w:szCs w:val="24"/>
              </w:rPr>
              <w:t>Terveysaseman nurmialue</w:t>
            </w:r>
          </w:p>
        </w:tc>
        <w:tc>
          <w:tcPr>
            <w:tcW w:w="1984" w:type="dxa"/>
          </w:tcPr>
          <w:p w14:paraId="7147A51B" w14:textId="77777777" w:rsidR="002C39BF" w:rsidRPr="00030BE1" w:rsidRDefault="002C39BF" w:rsidP="00E26DC5">
            <w:pPr>
              <w:rPr>
                <w:sz w:val="28"/>
              </w:rPr>
            </w:pPr>
            <w:r>
              <w:rPr>
                <w:sz w:val="28"/>
              </w:rPr>
              <w:t>1500</w:t>
            </w:r>
          </w:p>
        </w:tc>
      </w:tr>
      <w:tr w:rsidR="002C39BF" w:rsidRPr="00030BE1" w14:paraId="56368ABF" w14:textId="77777777" w:rsidTr="00E26DC5">
        <w:trPr>
          <w:trHeight w:val="325"/>
        </w:trPr>
        <w:tc>
          <w:tcPr>
            <w:tcW w:w="1710" w:type="dxa"/>
          </w:tcPr>
          <w:p w14:paraId="658BD6B4" w14:textId="77777777" w:rsidR="002C39BF" w:rsidRDefault="002C39BF" w:rsidP="00E26DC5">
            <w:pPr>
              <w:rPr>
                <w:szCs w:val="24"/>
              </w:rPr>
            </w:pPr>
            <w:r>
              <w:rPr>
                <w:szCs w:val="24"/>
              </w:rPr>
              <w:t>A3</w:t>
            </w:r>
          </w:p>
        </w:tc>
        <w:tc>
          <w:tcPr>
            <w:tcW w:w="5061" w:type="dxa"/>
          </w:tcPr>
          <w:p w14:paraId="40B895A7" w14:textId="03956B9C" w:rsidR="002C39BF" w:rsidRPr="00030BE1" w:rsidRDefault="0081605D" w:rsidP="00E26DC5">
            <w:pPr>
              <w:rPr>
                <w:szCs w:val="24"/>
              </w:rPr>
            </w:pPr>
            <w:r>
              <w:rPr>
                <w:szCs w:val="24"/>
              </w:rPr>
              <w:t>6</w:t>
            </w:r>
            <w:r w:rsidR="0007027D">
              <w:rPr>
                <w:szCs w:val="24"/>
              </w:rPr>
              <w:t xml:space="preserve">. </w:t>
            </w:r>
            <w:r w:rsidR="002C39BF">
              <w:rPr>
                <w:szCs w:val="24"/>
              </w:rPr>
              <w:t>Heikinhovin nurmialue</w:t>
            </w:r>
          </w:p>
        </w:tc>
        <w:tc>
          <w:tcPr>
            <w:tcW w:w="1984" w:type="dxa"/>
          </w:tcPr>
          <w:p w14:paraId="0451EE7B" w14:textId="77777777" w:rsidR="002C39BF" w:rsidRPr="00030BE1" w:rsidRDefault="002C39BF" w:rsidP="00E26DC5">
            <w:pPr>
              <w:rPr>
                <w:sz w:val="28"/>
              </w:rPr>
            </w:pPr>
            <w:r>
              <w:rPr>
                <w:sz w:val="28"/>
              </w:rPr>
              <w:t>2200</w:t>
            </w:r>
          </w:p>
        </w:tc>
      </w:tr>
      <w:tr w:rsidR="002C39BF" w:rsidRPr="00030BE1" w14:paraId="4948701F" w14:textId="77777777" w:rsidTr="00E26DC5">
        <w:trPr>
          <w:trHeight w:val="325"/>
        </w:trPr>
        <w:tc>
          <w:tcPr>
            <w:tcW w:w="1710" w:type="dxa"/>
          </w:tcPr>
          <w:p w14:paraId="0575A5B8" w14:textId="77777777" w:rsidR="002C39BF" w:rsidRDefault="002C39BF" w:rsidP="00E26DC5">
            <w:pPr>
              <w:rPr>
                <w:szCs w:val="24"/>
              </w:rPr>
            </w:pPr>
            <w:r>
              <w:rPr>
                <w:szCs w:val="24"/>
              </w:rPr>
              <w:t>A3</w:t>
            </w:r>
          </w:p>
        </w:tc>
        <w:tc>
          <w:tcPr>
            <w:tcW w:w="5061" w:type="dxa"/>
          </w:tcPr>
          <w:p w14:paraId="0D633FA4" w14:textId="49F9AD82" w:rsidR="002C39BF" w:rsidRPr="00030BE1" w:rsidRDefault="0081605D" w:rsidP="00E26DC5">
            <w:pPr>
              <w:rPr>
                <w:szCs w:val="24"/>
              </w:rPr>
            </w:pPr>
            <w:r>
              <w:rPr>
                <w:szCs w:val="24"/>
              </w:rPr>
              <w:t>7</w:t>
            </w:r>
            <w:r w:rsidR="0007027D">
              <w:rPr>
                <w:szCs w:val="24"/>
              </w:rPr>
              <w:t xml:space="preserve">. </w:t>
            </w:r>
            <w:r w:rsidR="002C39BF">
              <w:rPr>
                <w:szCs w:val="24"/>
              </w:rPr>
              <w:t>Heikintien leikkipuiston nurmialue</w:t>
            </w:r>
          </w:p>
        </w:tc>
        <w:tc>
          <w:tcPr>
            <w:tcW w:w="1984" w:type="dxa"/>
          </w:tcPr>
          <w:p w14:paraId="338D281B" w14:textId="77777777" w:rsidR="002C39BF" w:rsidRPr="00030BE1" w:rsidRDefault="002C39BF" w:rsidP="00E26DC5">
            <w:pPr>
              <w:rPr>
                <w:sz w:val="28"/>
              </w:rPr>
            </w:pPr>
            <w:r>
              <w:rPr>
                <w:sz w:val="28"/>
              </w:rPr>
              <w:t>2500</w:t>
            </w:r>
          </w:p>
        </w:tc>
      </w:tr>
      <w:tr w:rsidR="002C39BF" w:rsidRPr="00030BE1" w14:paraId="0B152025" w14:textId="77777777" w:rsidTr="00E26DC5">
        <w:trPr>
          <w:trHeight w:val="325"/>
        </w:trPr>
        <w:tc>
          <w:tcPr>
            <w:tcW w:w="1710" w:type="dxa"/>
          </w:tcPr>
          <w:p w14:paraId="7B0226B5" w14:textId="77777777" w:rsidR="002C39BF" w:rsidRDefault="002C39BF" w:rsidP="00E26DC5">
            <w:pPr>
              <w:rPr>
                <w:szCs w:val="24"/>
              </w:rPr>
            </w:pPr>
            <w:r>
              <w:rPr>
                <w:szCs w:val="24"/>
              </w:rPr>
              <w:t>A3</w:t>
            </w:r>
          </w:p>
        </w:tc>
        <w:tc>
          <w:tcPr>
            <w:tcW w:w="5061" w:type="dxa"/>
          </w:tcPr>
          <w:p w14:paraId="1C93D89B" w14:textId="3EC0D8C3" w:rsidR="002C39BF" w:rsidRPr="00030BE1" w:rsidRDefault="0081605D" w:rsidP="00E26DC5">
            <w:pPr>
              <w:rPr>
                <w:szCs w:val="24"/>
              </w:rPr>
            </w:pPr>
            <w:r>
              <w:rPr>
                <w:szCs w:val="24"/>
              </w:rPr>
              <w:t>8</w:t>
            </w:r>
            <w:r w:rsidR="0007027D">
              <w:rPr>
                <w:szCs w:val="24"/>
              </w:rPr>
              <w:t xml:space="preserve">. </w:t>
            </w:r>
            <w:r w:rsidR="002C39BF">
              <w:rPr>
                <w:szCs w:val="24"/>
              </w:rPr>
              <w:t>Torin nurmialue</w:t>
            </w:r>
          </w:p>
        </w:tc>
        <w:tc>
          <w:tcPr>
            <w:tcW w:w="1984" w:type="dxa"/>
          </w:tcPr>
          <w:p w14:paraId="6EE966AE" w14:textId="77777777" w:rsidR="002C39BF" w:rsidRPr="00030BE1" w:rsidRDefault="002C39BF" w:rsidP="00E26DC5">
            <w:pPr>
              <w:rPr>
                <w:sz w:val="28"/>
              </w:rPr>
            </w:pPr>
            <w:r>
              <w:rPr>
                <w:sz w:val="28"/>
              </w:rPr>
              <w:t>200</w:t>
            </w:r>
          </w:p>
        </w:tc>
      </w:tr>
      <w:tr w:rsidR="002C39BF" w:rsidRPr="00030BE1" w14:paraId="15308F5F" w14:textId="77777777" w:rsidTr="00E26DC5">
        <w:trPr>
          <w:trHeight w:val="325"/>
        </w:trPr>
        <w:tc>
          <w:tcPr>
            <w:tcW w:w="1710" w:type="dxa"/>
          </w:tcPr>
          <w:p w14:paraId="447ED387" w14:textId="2F3AE779" w:rsidR="002C39BF" w:rsidRDefault="002C39BF" w:rsidP="00E26DC5">
            <w:pPr>
              <w:rPr>
                <w:szCs w:val="24"/>
              </w:rPr>
            </w:pPr>
            <w:r>
              <w:rPr>
                <w:szCs w:val="24"/>
              </w:rPr>
              <w:t>A3</w:t>
            </w:r>
            <w:r w:rsidR="00AA6263">
              <w:rPr>
                <w:szCs w:val="24"/>
              </w:rPr>
              <w:t xml:space="preserve"> </w:t>
            </w:r>
          </w:p>
        </w:tc>
        <w:tc>
          <w:tcPr>
            <w:tcW w:w="5061" w:type="dxa"/>
          </w:tcPr>
          <w:p w14:paraId="5085C2B3" w14:textId="7BE4C98D" w:rsidR="00803836" w:rsidRDefault="0081605D" w:rsidP="00E26DC5">
            <w:pPr>
              <w:rPr>
                <w:szCs w:val="24"/>
              </w:rPr>
            </w:pPr>
            <w:r>
              <w:rPr>
                <w:szCs w:val="24"/>
              </w:rPr>
              <w:t>9</w:t>
            </w:r>
            <w:r w:rsidR="0007027D">
              <w:rPr>
                <w:szCs w:val="24"/>
              </w:rPr>
              <w:t xml:space="preserve">. </w:t>
            </w:r>
            <w:r w:rsidR="002C39BF">
              <w:rPr>
                <w:szCs w:val="24"/>
              </w:rPr>
              <w:t>Urheilumaan nurmialue</w:t>
            </w:r>
          </w:p>
        </w:tc>
        <w:tc>
          <w:tcPr>
            <w:tcW w:w="1984" w:type="dxa"/>
          </w:tcPr>
          <w:p w14:paraId="368B3301" w14:textId="0F7653C4" w:rsidR="002C39BF" w:rsidRDefault="00227B89" w:rsidP="00E26DC5">
            <w:pPr>
              <w:rPr>
                <w:sz w:val="28"/>
              </w:rPr>
            </w:pPr>
            <w:r>
              <w:rPr>
                <w:sz w:val="28"/>
              </w:rPr>
              <w:t>5000</w:t>
            </w:r>
          </w:p>
        </w:tc>
      </w:tr>
      <w:tr w:rsidR="00803836" w:rsidRPr="00030BE1" w14:paraId="106FDE5C" w14:textId="77777777" w:rsidTr="00E26DC5">
        <w:trPr>
          <w:trHeight w:val="325"/>
        </w:trPr>
        <w:tc>
          <w:tcPr>
            <w:tcW w:w="1710" w:type="dxa"/>
          </w:tcPr>
          <w:p w14:paraId="4871E89D" w14:textId="54ED5A0B" w:rsidR="00803836" w:rsidRDefault="00803836" w:rsidP="00E26DC5">
            <w:pPr>
              <w:rPr>
                <w:szCs w:val="24"/>
              </w:rPr>
            </w:pPr>
            <w:r>
              <w:rPr>
                <w:szCs w:val="24"/>
              </w:rPr>
              <w:t>B2</w:t>
            </w:r>
          </w:p>
        </w:tc>
        <w:tc>
          <w:tcPr>
            <w:tcW w:w="5061" w:type="dxa"/>
          </w:tcPr>
          <w:p w14:paraId="54F5A667" w14:textId="2DB7D20A" w:rsidR="00803836" w:rsidRDefault="00803836" w:rsidP="00E26DC5">
            <w:pPr>
              <w:rPr>
                <w:szCs w:val="24"/>
              </w:rPr>
            </w:pPr>
            <w:r>
              <w:rPr>
                <w:szCs w:val="24"/>
              </w:rPr>
              <w:t>1</w:t>
            </w:r>
            <w:r w:rsidR="0081605D">
              <w:rPr>
                <w:szCs w:val="24"/>
              </w:rPr>
              <w:t>0</w:t>
            </w:r>
            <w:r>
              <w:rPr>
                <w:szCs w:val="24"/>
              </w:rPr>
              <w:t xml:space="preserve">.Urheilumaa kummut, mäki, frisbee, </w:t>
            </w:r>
            <w:proofErr w:type="spellStart"/>
            <w:r>
              <w:rPr>
                <w:szCs w:val="24"/>
              </w:rPr>
              <w:t>rantalentis</w:t>
            </w:r>
            <w:proofErr w:type="spellEnd"/>
          </w:p>
        </w:tc>
        <w:tc>
          <w:tcPr>
            <w:tcW w:w="1984" w:type="dxa"/>
          </w:tcPr>
          <w:p w14:paraId="6EFD8F50" w14:textId="6CE25E4B" w:rsidR="00803836" w:rsidRPr="009A6596" w:rsidRDefault="00D82669" w:rsidP="00E26DC5">
            <w:pPr>
              <w:rPr>
                <w:sz w:val="28"/>
              </w:rPr>
            </w:pPr>
            <w:r>
              <w:rPr>
                <w:sz w:val="28"/>
              </w:rPr>
              <w:t>5000</w:t>
            </w:r>
          </w:p>
        </w:tc>
      </w:tr>
      <w:tr w:rsidR="002C39BF" w:rsidRPr="00030BE1" w14:paraId="26546660" w14:textId="77777777" w:rsidTr="00E26DC5">
        <w:trPr>
          <w:trHeight w:val="325"/>
        </w:trPr>
        <w:tc>
          <w:tcPr>
            <w:tcW w:w="1710" w:type="dxa"/>
          </w:tcPr>
          <w:p w14:paraId="47D5F30B" w14:textId="77777777" w:rsidR="00A778DA" w:rsidRDefault="002C39BF" w:rsidP="00E26DC5">
            <w:pPr>
              <w:rPr>
                <w:szCs w:val="24"/>
              </w:rPr>
            </w:pPr>
            <w:r>
              <w:rPr>
                <w:szCs w:val="24"/>
              </w:rPr>
              <w:t>A</w:t>
            </w:r>
            <w:r w:rsidR="00A778DA">
              <w:rPr>
                <w:szCs w:val="24"/>
              </w:rPr>
              <w:t xml:space="preserve">2  </w:t>
            </w:r>
          </w:p>
          <w:p w14:paraId="02F8F978" w14:textId="75D9DA04" w:rsidR="002C39BF" w:rsidRDefault="00A778DA" w:rsidP="00E26DC5">
            <w:pPr>
              <w:rPr>
                <w:szCs w:val="24"/>
              </w:rPr>
            </w:pPr>
            <w:r>
              <w:rPr>
                <w:szCs w:val="24"/>
              </w:rPr>
              <w:t>A3 (1.6.-5.8)</w:t>
            </w:r>
          </w:p>
        </w:tc>
        <w:tc>
          <w:tcPr>
            <w:tcW w:w="5061" w:type="dxa"/>
          </w:tcPr>
          <w:p w14:paraId="24872EC9" w14:textId="55E6F8CC" w:rsidR="002C39BF" w:rsidRDefault="0007027D" w:rsidP="00E26DC5">
            <w:pPr>
              <w:rPr>
                <w:szCs w:val="24"/>
              </w:rPr>
            </w:pPr>
            <w:r>
              <w:rPr>
                <w:szCs w:val="24"/>
              </w:rPr>
              <w:t>1</w:t>
            </w:r>
            <w:r w:rsidR="0081605D">
              <w:rPr>
                <w:szCs w:val="24"/>
              </w:rPr>
              <w:t>1</w:t>
            </w:r>
            <w:r>
              <w:rPr>
                <w:szCs w:val="24"/>
              </w:rPr>
              <w:t xml:space="preserve">. </w:t>
            </w:r>
            <w:r w:rsidR="002C39BF">
              <w:rPr>
                <w:szCs w:val="24"/>
              </w:rPr>
              <w:t>Gumeruksen koulun nurmialue</w:t>
            </w:r>
            <w:r w:rsidR="004153DA">
              <w:rPr>
                <w:szCs w:val="24"/>
              </w:rPr>
              <w:t xml:space="preserve"> </w:t>
            </w:r>
          </w:p>
        </w:tc>
        <w:tc>
          <w:tcPr>
            <w:tcW w:w="1984" w:type="dxa"/>
          </w:tcPr>
          <w:p w14:paraId="711AA5B8" w14:textId="52089E37" w:rsidR="002C39BF" w:rsidRPr="00030BE1" w:rsidRDefault="004E41C9" w:rsidP="00E26DC5">
            <w:pPr>
              <w:rPr>
                <w:sz w:val="28"/>
              </w:rPr>
            </w:pPr>
            <w:r>
              <w:rPr>
                <w:sz w:val="28"/>
              </w:rPr>
              <w:t>5000</w:t>
            </w:r>
          </w:p>
        </w:tc>
      </w:tr>
      <w:tr w:rsidR="004648CB" w:rsidRPr="00030BE1" w14:paraId="2C30BE08" w14:textId="77777777" w:rsidTr="00E26DC5">
        <w:trPr>
          <w:trHeight w:val="325"/>
        </w:trPr>
        <w:tc>
          <w:tcPr>
            <w:tcW w:w="1710" w:type="dxa"/>
          </w:tcPr>
          <w:p w14:paraId="6E52C7DB" w14:textId="7CA17271" w:rsidR="004648CB" w:rsidRDefault="004648CB" w:rsidP="00E26DC5">
            <w:pPr>
              <w:rPr>
                <w:szCs w:val="24"/>
              </w:rPr>
            </w:pPr>
            <w:r>
              <w:rPr>
                <w:szCs w:val="24"/>
              </w:rPr>
              <w:t>E</w:t>
            </w:r>
          </w:p>
        </w:tc>
        <w:tc>
          <w:tcPr>
            <w:tcW w:w="5061" w:type="dxa"/>
          </w:tcPr>
          <w:p w14:paraId="78CA1D48" w14:textId="6D3B2A6F" w:rsidR="004648CB" w:rsidRDefault="0007027D" w:rsidP="00E26DC5">
            <w:pPr>
              <w:rPr>
                <w:szCs w:val="24"/>
              </w:rPr>
            </w:pPr>
            <w:r>
              <w:rPr>
                <w:szCs w:val="24"/>
              </w:rPr>
              <w:t>1</w:t>
            </w:r>
            <w:r w:rsidR="0081605D">
              <w:rPr>
                <w:szCs w:val="24"/>
              </w:rPr>
              <w:t>2</w:t>
            </w:r>
            <w:r>
              <w:rPr>
                <w:szCs w:val="24"/>
              </w:rPr>
              <w:t xml:space="preserve">. </w:t>
            </w:r>
            <w:r w:rsidR="004648CB">
              <w:rPr>
                <w:szCs w:val="24"/>
              </w:rPr>
              <w:t>Tuulenpesä</w:t>
            </w:r>
          </w:p>
        </w:tc>
        <w:tc>
          <w:tcPr>
            <w:tcW w:w="1984" w:type="dxa"/>
          </w:tcPr>
          <w:p w14:paraId="7CD255C1" w14:textId="03EED3B3" w:rsidR="004648CB" w:rsidRDefault="004E41C9" w:rsidP="00E26DC5">
            <w:pPr>
              <w:rPr>
                <w:sz w:val="28"/>
              </w:rPr>
            </w:pPr>
            <w:r>
              <w:rPr>
                <w:sz w:val="28"/>
              </w:rPr>
              <w:t>2500</w:t>
            </w:r>
          </w:p>
        </w:tc>
      </w:tr>
      <w:tr w:rsidR="0007027D" w:rsidRPr="00030BE1" w14:paraId="62AD6307" w14:textId="77777777" w:rsidTr="00E26DC5">
        <w:trPr>
          <w:trHeight w:val="325"/>
        </w:trPr>
        <w:tc>
          <w:tcPr>
            <w:tcW w:w="1710" w:type="dxa"/>
          </w:tcPr>
          <w:p w14:paraId="29ABEBF9" w14:textId="30BCF5BC" w:rsidR="0007027D" w:rsidRDefault="0007027D" w:rsidP="00E26DC5">
            <w:pPr>
              <w:rPr>
                <w:szCs w:val="24"/>
              </w:rPr>
            </w:pPr>
            <w:r>
              <w:rPr>
                <w:szCs w:val="24"/>
              </w:rPr>
              <w:t>B2</w:t>
            </w:r>
          </w:p>
        </w:tc>
        <w:tc>
          <w:tcPr>
            <w:tcW w:w="5061" w:type="dxa"/>
          </w:tcPr>
          <w:p w14:paraId="43886A20" w14:textId="22726046" w:rsidR="0007027D" w:rsidRDefault="0007027D" w:rsidP="00E26DC5">
            <w:pPr>
              <w:rPr>
                <w:szCs w:val="24"/>
              </w:rPr>
            </w:pPr>
            <w:r>
              <w:rPr>
                <w:szCs w:val="24"/>
              </w:rPr>
              <w:t>1</w:t>
            </w:r>
            <w:r w:rsidR="0081605D">
              <w:rPr>
                <w:szCs w:val="24"/>
              </w:rPr>
              <w:t>3</w:t>
            </w:r>
            <w:r>
              <w:rPr>
                <w:szCs w:val="24"/>
              </w:rPr>
              <w:t>. Eskarin</w:t>
            </w:r>
            <w:r w:rsidR="00D444B3">
              <w:rPr>
                <w:szCs w:val="24"/>
              </w:rPr>
              <w:t xml:space="preserve"> </w:t>
            </w:r>
            <w:r>
              <w:rPr>
                <w:szCs w:val="24"/>
              </w:rPr>
              <w:t>pihanperä</w:t>
            </w:r>
          </w:p>
        </w:tc>
        <w:tc>
          <w:tcPr>
            <w:tcW w:w="1984" w:type="dxa"/>
          </w:tcPr>
          <w:p w14:paraId="635C3014" w14:textId="1F122749" w:rsidR="0007027D" w:rsidRDefault="0007027D" w:rsidP="00E26DC5">
            <w:pPr>
              <w:rPr>
                <w:sz w:val="28"/>
              </w:rPr>
            </w:pPr>
            <w:r>
              <w:rPr>
                <w:sz w:val="28"/>
              </w:rPr>
              <w:t>700</w:t>
            </w:r>
          </w:p>
        </w:tc>
      </w:tr>
      <w:tr w:rsidR="002C39BF" w:rsidRPr="00030BE1" w14:paraId="3F2F3C67" w14:textId="77777777" w:rsidTr="00E26DC5">
        <w:trPr>
          <w:trHeight w:val="325"/>
        </w:trPr>
        <w:tc>
          <w:tcPr>
            <w:tcW w:w="1710" w:type="dxa"/>
          </w:tcPr>
          <w:p w14:paraId="0EE84553" w14:textId="77777777" w:rsidR="002C39BF" w:rsidRDefault="002C39BF" w:rsidP="00E26DC5">
            <w:pPr>
              <w:rPr>
                <w:szCs w:val="24"/>
              </w:rPr>
            </w:pPr>
            <w:r>
              <w:rPr>
                <w:szCs w:val="24"/>
              </w:rPr>
              <w:t>A3</w:t>
            </w:r>
          </w:p>
        </w:tc>
        <w:tc>
          <w:tcPr>
            <w:tcW w:w="5061" w:type="dxa"/>
          </w:tcPr>
          <w:p w14:paraId="571B896E" w14:textId="174E0D07" w:rsidR="002C39BF" w:rsidRPr="00030BE1" w:rsidRDefault="005169E1" w:rsidP="00E26DC5">
            <w:pPr>
              <w:rPr>
                <w:szCs w:val="24"/>
              </w:rPr>
            </w:pPr>
            <w:r>
              <w:rPr>
                <w:szCs w:val="24"/>
              </w:rPr>
              <w:t>1</w:t>
            </w:r>
            <w:r w:rsidR="0081605D">
              <w:rPr>
                <w:szCs w:val="24"/>
              </w:rPr>
              <w:t>4</w:t>
            </w:r>
            <w:r>
              <w:rPr>
                <w:szCs w:val="24"/>
              </w:rPr>
              <w:t xml:space="preserve">. </w:t>
            </w:r>
            <w:r w:rsidR="002C39BF">
              <w:rPr>
                <w:szCs w:val="24"/>
              </w:rPr>
              <w:t xml:space="preserve">Mertapuisto </w:t>
            </w:r>
          </w:p>
        </w:tc>
        <w:tc>
          <w:tcPr>
            <w:tcW w:w="1984" w:type="dxa"/>
          </w:tcPr>
          <w:p w14:paraId="56741AA6" w14:textId="5C03A2BC" w:rsidR="002C39BF" w:rsidRPr="00030BE1" w:rsidRDefault="002C39BF" w:rsidP="00E26DC5">
            <w:pPr>
              <w:rPr>
                <w:sz w:val="28"/>
              </w:rPr>
            </w:pPr>
            <w:r>
              <w:rPr>
                <w:sz w:val="28"/>
              </w:rPr>
              <w:t>1</w:t>
            </w:r>
            <w:r w:rsidR="00147399">
              <w:rPr>
                <w:sz w:val="28"/>
              </w:rPr>
              <w:t>800</w:t>
            </w:r>
          </w:p>
        </w:tc>
      </w:tr>
    </w:tbl>
    <w:p w14:paraId="220D58E4" w14:textId="77777777" w:rsidR="00184A09" w:rsidRDefault="00184A09" w:rsidP="00184A09">
      <w:pPr>
        <w:pStyle w:val="Luettelokappale"/>
        <w:ind w:left="426" w:firstLine="360"/>
        <w:rPr>
          <w:b/>
        </w:rPr>
      </w:pPr>
    </w:p>
    <w:p w14:paraId="1ED85D00" w14:textId="77777777" w:rsidR="00D6455D" w:rsidRDefault="00184A09" w:rsidP="00184A09">
      <w:pPr>
        <w:pStyle w:val="Luettelokappale"/>
        <w:ind w:left="426"/>
        <w:rPr>
          <w:b/>
        </w:rPr>
      </w:pPr>
      <w:r>
        <w:rPr>
          <w:b/>
        </w:rPr>
        <w:t xml:space="preserve">10. </w:t>
      </w:r>
      <w:r w:rsidRPr="00184A09">
        <w:rPr>
          <w:b/>
        </w:rPr>
        <w:t>Urheilumaan kummut</w:t>
      </w:r>
      <w:r w:rsidR="00CE7255">
        <w:rPr>
          <w:b/>
        </w:rPr>
        <w:t xml:space="preserve">, mäki, frisbee, </w:t>
      </w:r>
      <w:proofErr w:type="spellStart"/>
      <w:r w:rsidR="00CE7255">
        <w:rPr>
          <w:b/>
        </w:rPr>
        <w:t>rantalentis</w:t>
      </w:r>
      <w:proofErr w:type="spellEnd"/>
      <w:r w:rsidR="00D6455D">
        <w:rPr>
          <w:b/>
        </w:rPr>
        <w:t>:</w:t>
      </w:r>
      <w:r w:rsidR="00CE7255">
        <w:rPr>
          <w:b/>
        </w:rPr>
        <w:t xml:space="preserve"> </w:t>
      </w:r>
    </w:p>
    <w:p w14:paraId="359476E3" w14:textId="600E4776" w:rsidR="005B233F" w:rsidRDefault="00D6455D" w:rsidP="00184A09">
      <w:pPr>
        <w:pStyle w:val="Luettelokappale"/>
        <w:ind w:left="426"/>
        <w:rPr>
          <w:b/>
        </w:rPr>
      </w:pPr>
      <w:r>
        <w:rPr>
          <w:b/>
        </w:rPr>
        <w:t>H</w:t>
      </w:r>
      <w:r w:rsidR="00CE7255">
        <w:rPr>
          <w:b/>
        </w:rPr>
        <w:t>oitoluokitus B2</w:t>
      </w:r>
      <w:r w:rsidR="000B54AD">
        <w:rPr>
          <w:b/>
        </w:rPr>
        <w:t>.</w:t>
      </w:r>
    </w:p>
    <w:p w14:paraId="7CC54D1D" w14:textId="59FCBE33" w:rsidR="00B96A48" w:rsidRDefault="000B54AD" w:rsidP="00184A09">
      <w:pPr>
        <w:pStyle w:val="Luettelokappale"/>
        <w:ind w:left="426"/>
        <w:rPr>
          <w:b/>
        </w:rPr>
      </w:pPr>
      <w:r>
        <w:rPr>
          <w:b/>
        </w:rPr>
        <w:t xml:space="preserve">Niittokertojen määrä on vähintään </w:t>
      </w:r>
      <w:r w:rsidR="00D72D1F">
        <w:rPr>
          <w:b/>
        </w:rPr>
        <w:t>kolme kertaa leikkuukaudella, mutta</w:t>
      </w:r>
      <w:r w:rsidR="00D72D1F" w:rsidRPr="00D72D1F">
        <w:t xml:space="preserve"> </w:t>
      </w:r>
      <w:r w:rsidR="00D72D1F" w:rsidRPr="00D72D1F">
        <w:rPr>
          <w:b/>
        </w:rPr>
        <w:t xml:space="preserve">niitä voidaan </w:t>
      </w:r>
    </w:p>
    <w:p w14:paraId="580902EF" w14:textId="56A11591" w:rsidR="000B54AD" w:rsidRDefault="00D72D1F" w:rsidP="00184A09">
      <w:pPr>
        <w:pStyle w:val="Luettelokappale"/>
        <w:ind w:left="426"/>
        <w:rPr>
          <w:b/>
        </w:rPr>
      </w:pPr>
      <w:r w:rsidRPr="00D72D1F">
        <w:rPr>
          <w:b/>
        </w:rPr>
        <w:t xml:space="preserve">lisätä tai vähentää alueittain riippuen kesän kasvuolosuhteista ja alueen käyttämisestä. </w:t>
      </w:r>
      <w:r>
        <w:rPr>
          <w:b/>
        </w:rPr>
        <w:t xml:space="preserve"> </w:t>
      </w:r>
    </w:p>
    <w:p w14:paraId="0574FFCD" w14:textId="77777777" w:rsidR="00D72D1F" w:rsidRDefault="00D72D1F" w:rsidP="00184A09">
      <w:pPr>
        <w:pStyle w:val="Luettelokappale"/>
        <w:ind w:left="426"/>
        <w:rPr>
          <w:b/>
        </w:rPr>
      </w:pPr>
    </w:p>
    <w:p w14:paraId="2AA1316E" w14:textId="77777777" w:rsidR="00D6455D" w:rsidRDefault="00D72D1F" w:rsidP="00184A09">
      <w:pPr>
        <w:pStyle w:val="Luettelokappale"/>
        <w:ind w:left="426"/>
        <w:rPr>
          <w:b/>
        </w:rPr>
      </w:pPr>
      <w:r>
        <w:rPr>
          <w:b/>
        </w:rPr>
        <w:t>13. Eskarin pihanperä</w:t>
      </w:r>
      <w:r w:rsidR="00D6455D">
        <w:rPr>
          <w:b/>
        </w:rPr>
        <w:t xml:space="preserve">: </w:t>
      </w:r>
    </w:p>
    <w:p w14:paraId="50178C0D" w14:textId="6D748863" w:rsidR="00D72D1F" w:rsidRDefault="00D6455D" w:rsidP="00184A09">
      <w:pPr>
        <w:pStyle w:val="Luettelokappale"/>
        <w:ind w:left="426"/>
        <w:rPr>
          <w:b/>
        </w:rPr>
      </w:pPr>
      <w:r>
        <w:rPr>
          <w:b/>
        </w:rPr>
        <w:t>H</w:t>
      </w:r>
      <w:r w:rsidR="00D72D1F">
        <w:rPr>
          <w:b/>
        </w:rPr>
        <w:t>oitoluokitus B2</w:t>
      </w:r>
      <w:r w:rsidR="00B96A48">
        <w:rPr>
          <w:b/>
        </w:rPr>
        <w:t>.</w:t>
      </w:r>
    </w:p>
    <w:p w14:paraId="37D72D7E" w14:textId="5709112E" w:rsidR="00B96A48" w:rsidRDefault="00B96A48" w:rsidP="00184A09">
      <w:pPr>
        <w:pStyle w:val="Luettelokappale"/>
        <w:ind w:left="426"/>
        <w:rPr>
          <w:b/>
        </w:rPr>
      </w:pPr>
      <w:r>
        <w:rPr>
          <w:b/>
        </w:rPr>
        <w:t>Alue uudistettiin kesällä 2021. Alueen hoitoluokitus tarkastetaan kesällä 2022.</w:t>
      </w:r>
    </w:p>
    <w:p w14:paraId="11E4FFDC" w14:textId="4CB18217" w:rsidR="00B96A48" w:rsidRDefault="00AB4B61" w:rsidP="00184A09">
      <w:pPr>
        <w:pStyle w:val="Luettelokappale"/>
        <w:ind w:left="426"/>
      </w:pPr>
      <w:r w:rsidRPr="00AB4B61">
        <w:rPr>
          <w:b/>
        </w:rPr>
        <w:t>Asiasta sovitaan yhteisesti tilaajan ja urakoitsijan neuvottelussa leikkuukauden aikana</w:t>
      </w:r>
      <w:r>
        <w:t>.</w:t>
      </w:r>
    </w:p>
    <w:p w14:paraId="50D88B97" w14:textId="1E6FF487" w:rsidR="005A24BB" w:rsidRDefault="005A24BB" w:rsidP="00184A09">
      <w:pPr>
        <w:pStyle w:val="Luettelokappale"/>
        <w:ind w:left="426"/>
        <w:rPr>
          <w:b/>
        </w:rPr>
      </w:pPr>
    </w:p>
    <w:p w14:paraId="57A9AA18" w14:textId="77777777" w:rsidR="00D6455D" w:rsidRDefault="005A24BB" w:rsidP="00184A09">
      <w:pPr>
        <w:pStyle w:val="Luettelokappale"/>
        <w:ind w:left="426"/>
        <w:rPr>
          <w:b/>
        </w:rPr>
      </w:pPr>
      <w:r>
        <w:rPr>
          <w:b/>
        </w:rPr>
        <w:t xml:space="preserve">14. </w:t>
      </w:r>
      <w:proofErr w:type="spellStart"/>
      <w:r>
        <w:rPr>
          <w:b/>
        </w:rPr>
        <w:t>Mertapuisto</w:t>
      </w:r>
      <w:proofErr w:type="spellEnd"/>
      <w:r w:rsidR="00D6455D">
        <w:rPr>
          <w:b/>
        </w:rPr>
        <w:t>:</w:t>
      </w:r>
      <w:r>
        <w:rPr>
          <w:b/>
        </w:rPr>
        <w:t xml:space="preserve"> </w:t>
      </w:r>
    </w:p>
    <w:p w14:paraId="48049C42" w14:textId="04F21F5B" w:rsidR="005A24BB" w:rsidRDefault="00D6455D" w:rsidP="00184A09">
      <w:pPr>
        <w:pStyle w:val="Luettelokappale"/>
        <w:ind w:left="426"/>
        <w:rPr>
          <w:b/>
        </w:rPr>
      </w:pPr>
      <w:r>
        <w:rPr>
          <w:b/>
        </w:rPr>
        <w:t>H</w:t>
      </w:r>
      <w:r w:rsidR="005A24BB">
        <w:rPr>
          <w:b/>
        </w:rPr>
        <w:t>oitoluokitus A3.</w:t>
      </w:r>
    </w:p>
    <w:p w14:paraId="3C3913AF" w14:textId="4072AED1" w:rsidR="00845279" w:rsidRPr="00184A09" w:rsidRDefault="00DD4637" w:rsidP="00184A09">
      <w:pPr>
        <w:pStyle w:val="Luettelokappale"/>
        <w:ind w:left="426"/>
        <w:rPr>
          <w:b/>
        </w:rPr>
      </w:pPr>
      <w:r>
        <w:rPr>
          <w:b/>
        </w:rPr>
        <w:t>Siikajoen kunna</w:t>
      </w:r>
      <w:r w:rsidR="00E52C6B">
        <w:rPr>
          <w:b/>
        </w:rPr>
        <w:t>n</w:t>
      </w:r>
      <w:r>
        <w:rPr>
          <w:b/>
        </w:rPr>
        <w:t xml:space="preserve"> ja </w:t>
      </w:r>
      <w:r w:rsidR="00D70B6D">
        <w:rPr>
          <w:b/>
        </w:rPr>
        <w:t xml:space="preserve">kiinteistön (748-403-17-38) omistajan </w:t>
      </w:r>
      <w:r w:rsidR="0073422F">
        <w:rPr>
          <w:b/>
        </w:rPr>
        <w:t>välillä</w:t>
      </w:r>
      <w:r w:rsidR="0050229C">
        <w:rPr>
          <w:b/>
        </w:rPr>
        <w:t xml:space="preserve"> </w:t>
      </w:r>
      <w:r>
        <w:rPr>
          <w:b/>
        </w:rPr>
        <w:t>on</w:t>
      </w:r>
      <w:r w:rsidR="0050229C">
        <w:rPr>
          <w:b/>
        </w:rPr>
        <w:t xml:space="preserve"> hoitosopimus </w:t>
      </w:r>
      <w:proofErr w:type="spellStart"/>
      <w:r w:rsidR="0050229C">
        <w:rPr>
          <w:b/>
        </w:rPr>
        <w:t>Mertapuiston</w:t>
      </w:r>
      <w:proofErr w:type="spellEnd"/>
      <w:r w:rsidR="0050229C">
        <w:rPr>
          <w:b/>
        </w:rPr>
        <w:t xml:space="preserve"> alueesta.</w:t>
      </w:r>
      <w:r w:rsidR="00D642B6">
        <w:rPr>
          <w:b/>
        </w:rPr>
        <w:t xml:space="preserve"> Siikajoen kunta sitoutuu alueen käyttöoikeutta vastaan suorittamaan </w:t>
      </w:r>
      <w:proofErr w:type="spellStart"/>
      <w:r w:rsidR="00D642B6">
        <w:rPr>
          <w:b/>
        </w:rPr>
        <w:t>Mertapuiston</w:t>
      </w:r>
      <w:proofErr w:type="spellEnd"/>
      <w:r w:rsidR="00D642B6">
        <w:rPr>
          <w:b/>
        </w:rPr>
        <w:t xml:space="preserve"> alueen</w:t>
      </w:r>
      <w:r w:rsidR="00D70B6D">
        <w:rPr>
          <w:b/>
        </w:rPr>
        <w:t xml:space="preserve"> hoitotyöt </w:t>
      </w:r>
      <w:r w:rsidR="00642674">
        <w:rPr>
          <w:b/>
        </w:rPr>
        <w:t xml:space="preserve">748-403-17-38 </w:t>
      </w:r>
      <w:r w:rsidR="00D70B6D">
        <w:rPr>
          <w:b/>
        </w:rPr>
        <w:t>kiinteistö</w:t>
      </w:r>
      <w:r w:rsidR="00642674">
        <w:rPr>
          <w:b/>
        </w:rPr>
        <w:t>n osalta</w:t>
      </w:r>
      <w:r w:rsidR="00D642B6">
        <w:rPr>
          <w:b/>
        </w:rPr>
        <w:t xml:space="preserve">. </w:t>
      </w:r>
    </w:p>
    <w:p w14:paraId="25C4D964" w14:textId="77777777" w:rsidR="005B233F" w:rsidRDefault="005B233F" w:rsidP="008E67B1">
      <w:pPr>
        <w:ind w:left="426"/>
        <w:rPr>
          <w:b/>
        </w:rPr>
      </w:pPr>
    </w:p>
    <w:p w14:paraId="75814747" w14:textId="77777777" w:rsidR="005B233F" w:rsidRDefault="005B233F" w:rsidP="008E67B1">
      <w:pPr>
        <w:ind w:left="426"/>
        <w:rPr>
          <w:b/>
        </w:rPr>
      </w:pPr>
    </w:p>
    <w:p w14:paraId="203D9187" w14:textId="77777777" w:rsidR="005B233F" w:rsidRDefault="005B233F" w:rsidP="008E67B1">
      <w:pPr>
        <w:ind w:left="426"/>
        <w:rPr>
          <w:b/>
        </w:rPr>
      </w:pPr>
    </w:p>
    <w:p w14:paraId="4D368A55" w14:textId="77777777" w:rsidR="005B233F" w:rsidRDefault="005B233F" w:rsidP="008E67B1">
      <w:pPr>
        <w:ind w:left="426"/>
        <w:rPr>
          <w:b/>
        </w:rPr>
      </w:pPr>
    </w:p>
    <w:p w14:paraId="1A24343E" w14:textId="77777777" w:rsidR="005B233F" w:rsidRDefault="005B233F" w:rsidP="008E67B1">
      <w:pPr>
        <w:ind w:left="426"/>
        <w:rPr>
          <w:b/>
        </w:rPr>
      </w:pPr>
    </w:p>
    <w:p w14:paraId="4335A42C" w14:textId="77777777" w:rsidR="005B233F" w:rsidRDefault="005B233F" w:rsidP="008E67B1">
      <w:pPr>
        <w:ind w:left="426"/>
        <w:rPr>
          <w:b/>
        </w:rPr>
      </w:pPr>
    </w:p>
    <w:p w14:paraId="646DAA8B" w14:textId="77777777" w:rsidR="009D6B5C" w:rsidRDefault="009D6B5C" w:rsidP="008E67B1">
      <w:pPr>
        <w:ind w:left="426"/>
        <w:rPr>
          <w:b/>
        </w:rPr>
      </w:pPr>
    </w:p>
    <w:p w14:paraId="193D275E" w14:textId="664E49AF" w:rsidR="00E26DC5" w:rsidRDefault="00E26DC5" w:rsidP="008E67B1">
      <w:pPr>
        <w:ind w:left="426"/>
        <w:rPr>
          <w:b/>
        </w:rPr>
      </w:pPr>
      <w:r>
        <w:rPr>
          <w:b/>
        </w:rPr>
        <w:t>3. LEIKKAUSKERTOJEN MÄÄRÄ</w:t>
      </w:r>
    </w:p>
    <w:p w14:paraId="76FCCFCC" w14:textId="77777777" w:rsidR="005D3766" w:rsidRDefault="005D3766" w:rsidP="00952637">
      <w:pPr>
        <w:ind w:left="426"/>
      </w:pPr>
    </w:p>
    <w:p w14:paraId="020ADBAF" w14:textId="77777777" w:rsidR="00E26DC5" w:rsidRPr="005A54EC" w:rsidRDefault="00E26DC5" w:rsidP="00952637">
      <w:pPr>
        <w:ind w:left="426"/>
      </w:pPr>
      <w:r w:rsidRPr="005A54EC">
        <w:t>Leikkauskausi on kesä-, heinä-, ja elokuu.</w:t>
      </w:r>
    </w:p>
    <w:p w14:paraId="759A706F" w14:textId="208F25CA" w:rsidR="00E26DC5" w:rsidRPr="005A54EC" w:rsidRDefault="00E26DC5" w:rsidP="00952637">
      <w:pPr>
        <w:ind w:left="426"/>
      </w:pPr>
      <w:r w:rsidRPr="005A54EC">
        <w:t>Nurmialueet</w:t>
      </w:r>
      <w:r w:rsidR="00EB6DB7">
        <w:t xml:space="preserve"> leikataan keskimäärin </w:t>
      </w:r>
      <w:r w:rsidR="00EB6DB7" w:rsidRPr="001A0ECB">
        <w:t>kaksi (2) kertaa</w:t>
      </w:r>
      <w:r w:rsidRPr="005A54EC">
        <w:t xml:space="preserve"> kuukaudessa.</w:t>
      </w:r>
    </w:p>
    <w:p w14:paraId="40D84471" w14:textId="77777777" w:rsidR="00E26DC5" w:rsidRPr="009A6596" w:rsidRDefault="00E26DC5" w:rsidP="00952637">
      <w:pPr>
        <w:ind w:left="426"/>
      </w:pPr>
      <w:r w:rsidRPr="009A6596">
        <w:t xml:space="preserve">E alue </w:t>
      </w:r>
      <w:r>
        <w:t xml:space="preserve">leikataan </w:t>
      </w:r>
      <w:r w:rsidRPr="009A6596">
        <w:t>vähintään kerran viikossa.</w:t>
      </w:r>
    </w:p>
    <w:p w14:paraId="43C68608" w14:textId="77777777" w:rsidR="00E26DC5" w:rsidRPr="005B0FC7" w:rsidRDefault="00E26DC5" w:rsidP="00952637">
      <w:pPr>
        <w:ind w:left="426"/>
      </w:pPr>
    </w:p>
    <w:p w14:paraId="3210B8B9" w14:textId="77777777" w:rsidR="00E26DC5" w:rsidRDefault="00E26DC5" w:rsidP="00952637">
      <w:pPr>
        <w:ind w:left="426"/>
      </w:pPr>
      <w:r w:rsidRPr="005B0FC7">
        <w:t>Nurmialat leikataan hoitoluokituksen mukaisesti seuraavasti</w:t>
      </w:r>
      <w:r>
        <w:t>:</w:t>
      </w:r>
    </w:p>
    <w:p w14:paraId="468B668D" w14:textId="1C9EAA6A" w:rsidR="00E26DC5" w:rsidRDefault="00E26DC5" w:rsidP="00952637">
      <w:pPr>
        <w:ind w:left="426"/>
      </w:pPr>
      <w:r w:rsidRPr="005B0FC7">
        <w:t>A2</w:t>
      </w:r>
      <w:r w:rsidRPr="005B0FC7">
        <w:tab/>
        <w:t>nurmikon pituus 4</w:t>
      </w:r>
      <w:r w:rsidRPr="00F35F6B">
        <w:t>-</w:t>
      </w:r>
      <w:r>
        <w:t>12 cm</w:t>
      </w:r>
    </w:p>
    <w:p w14:paraId="6CEA04CA" w14:textId="0DFC6A92" w:rsidR="00E26DC5" w:rsidRDefault="00E26DC5" w:rsidP="00952637">
      <w:pPr>
        <w:ind w:left="426"/>
      </w:pPr>
      <w:r w:rsidRPr="005B0FC7">
        <w:t>A3</w:t>
      </w:r>
      <w:r w:rsidRPr="005B0FC7">
        <w:tab/>
        <w:t>nurmikon pituus 4-25 cm</w:t>
      </w:r>
    </w:p>
    <w:p w14:paraId="68C6A3DB" w14:textId="27911026" w:rsidR="00E26DC5" w:rsidRPr="00B15A10" w:rsidRDefault="00E26DC5" w:rsidP="00952637">
      <w:pPr>
        <w:ind w:left="426"/>
        <w:rPr>
          <w:color w:val="FF0000"/>
        </w:rPr>
      </w:pPr>
      <w:r w:rsidRPr="005A54EC">
        <w:t>B2</w:t>
      </w:r>
      <w:r w:rsidRPr="005A54EC">
        <w:tab/>
        <w:t>niitto</w:t>
      </w:r>
      <w:r>
        <w:t xml:space="preserve"> 3</w:t>
      </w:r>
      <w:r w:rsidRPr="005A54EC">
        <w:t xml:space="preserve"> kertaa leikkauskaudella</w:t>
      </w:r>
      <w:r>
        <w:t xml:space="preserve"> </w:t>
      </w:r>
    </w:p>
    <w:p w14:paraId="2788E6BF" w14:textId="6E3FB20E" w:rsidR="00E26DC5" w:rsidRPr="008E3965" w:rsidRDefault="00E26DC5" w:rsidP="00952637">
      <w:pPr>
        <w:ind w:left="426"/>
      </w:pPr>
      <w:r w:rsidRPr="008E3965">
        <w:t xml:space="preserve">E </w:t>
      </w:r>
      <w:r w:rsidR="009A4A47">
        <w:t xml:space="preserve">   </w:t>
      </w:r>
      <w:r w:rsidR="0046354E">
        <w:tab/>
      </w:r>
      <w:r w:rsidRPr="008E3965">
        <w:t>nurmikon pituus 2,5–10 cm</w:t>
      </w:r>
    </w:p>
    <w:p w14:paraId="4A08ED3A" w14:textId="77777777" w:rsidR="00E26DC5" w:rsidRDefault="00E26DC5" w:rsidP="00952637">
      <w:pPr>
        <w:ind w:left="426"/>
        <w:rPr>
          <w:color w:val="FF0000"/>
        </w:rPr>
      </w:pPr>
    </w:p>
    <w:p w14:paraId="53819A9E" w14:textId="301FA213" w:rsidR="00E26DC5" w:rsidRDefault="00E26DC5" w:rsidP="00952637">
      <w:pPr>
        <w:ind w:left="426"/>
      </w:pPr>
      <w:r>
        <w:t xml:space="preserve">Leikkuukertoja tarkastellaan leikkauskaudella kriittisesti siten, että tarpeen mukaan niitä </w:t>
      </w:r>
      <w:r w:rsidRPr="00F42DDD">
        <w:rPr>
          <w:b/>
          <w:u w:val="single"/>
        </w:rPr>
        <w:t>voidaan lisätä tai vähentää</w:t>
      </w:r>
      <w:r w:rsidRPr="005D7FDE">
        <w:rPr>
          <w:u w:val="single"/>
        </w:rPr>
        <w:t xml:space="preserve"> </w:t>
      </w:r>
      <w:r>
        <w:t>alueittain riippuen kesän kasvuolosuhteista</w:t>
      </w:r>
      <w:r w:rsidR="00FB10E7">
        <w:t xml:space="preserve"> ja alueen käyttämisestä</w:t>
      </w:r>
      <w:r>
        <w:t>. Asiasta sovitaan yhteisesti tilaajan ja urakoitsijan neuvottelussa leikkuukauden aikana.</w:t>
      </w:r>
    </w:p>
    <w:p w14:paraId="2E15835B" w14:textId="77777777" w:rsidR="00E26DC5" w:rsidRDefault="00E26DC5" w:rsidP="00952637">
      <w:pPr>
        <w:ind w:left="426"/>
      </w:pPr>
    </w:p>
    <w:p w14:paraId="0A5CF960" w14:textId="77777777" w:rsidR="00E26DC5" w:rsidRDefault="00E26DC5" w:rsidP="00952637">
      <w:pPr>
        <w:ind w:left="426"/>
      </w:pPr>
      <w:r>
        <w:t>Reunojen, istutusten ja puiden lähiympäristön viimeistelyleikkaus (alue, mihin nurmileikkuri ei yllä) tehdään tuntityönä työselostuksen mukaisesti.</w:t>
      </w:r>
    </w:p>
    <w:p w14:paraId="2BD79E02" w14:textId="77777777" w:rsidR="00E26DC5" w:rsidRDefault="00E26DC5" w:rsidP="00952637">
      <w:pPr>
        <w:ind w:left="426"/>
      </w:pPr>
    </w:p>
    <w:p w14:paraId="09D58D2B" w14:textId="77777777" w:rsidR="00E26DC5" w:rsidRDefault="00E26DC5" w:rsidP="00952637">
      <w:pPr>
        <w:ind w:left="426"/>
        <w:rPr>
          <w:b/>
        </w:rPr>
      </w:pPr>
      <w:r>
        <w:rPr>
          <w:b/>
        </w:rPr>
        <w:t xml:space="preserve">4. </w:t>
      </w:r>
      <w:r w:rsidRPr="00334624">
        <w:rPr>
          <w:b/>
        </w:rPr>
        <w:t>TYÖSELOSTUS</w:t>
      </w:r>
    </w:p>
    <w:p w14:paraId="0D0F3ECC" w14:textId="37270E3B" w:rsidR="00AC524A" w:rsidRPr="005B0FC7" w:rsidRDefault="00AC524A" w:rsidP="00952637">
      <w:pPr>
        <w:ind w:left="426"/>
      </w:pPr>
    </w:p>
    <w:p w14:paraId="5EA946D8" w14:textId="08ADE528" w:rsidR="00E26DC5" w:rsidRPr="006168F0" w:rsidRDefault="00E26DC5" w:rsidP="00952637">
      <w:pPr>
        <w:ind w:left="426"/>
        <w:rPr>
          <w:b/>
        </w:rPr>
      </w:pPr>
      <w:r w:rsidRPr="006168F0">
        <w:rPr>
          <w:b/>
        </w:rPr>
        <w:t>Leikk</w:t>
      </w:r>
      <w:r w:rsidR="00174DD5">
        <w:rPr>
          <w:b/>
        </w:rPr>
        <w:t>aus</w:t>
      </w:r>
    </w:p>
    <w:p w14:paraId="1F0FC40E" w14:textId="77777777" w:rsidR="00E26DC5" w:rsidRDefault="00E26DC5" w:rsidP="00952637">
      <w:pPr>
        <w:ind w:left="426"/>
      </w:pPr>
      <w:r>
        <w:t xml:space="preserve">Ennen nurmikon leikkaamista </w:t>
      </w:r>
      <w:r w:rsidRPr="00B949D6">
        <w:rPr>
          <w:b/>
        </w:rPr>
        <w:t>urakoitsija tarkastaa</w:t>
      </w:r>
      <w:r>
        <w:t>, että leikattavalla alueella ei ole kiviä eikä roskia.</w:t>
      </w:r>
    </w:p>
    <w:p w14:paraId="3AE12308" w14:textId="77777777" w:rsidR="00E26DC5" w:rsidRDefault="00E26DC5" w:rsidP="00952637">
      <w:pPr>
        <w:ind w:left="426"/>
      </w:pPr>
    </w:p>
    <w:p w14:paraId="6A09AA7E" w14:textId="77777777" w:rsidR="00E26DC5" w:rsidRDefault="00E26DC5" w:rsidP="00952637">
      <w:pPr>
        <w:ind w:left="426"/>
      </w:pPr>
      <w:r>
        <w:t>Kasvukauden alussa nurmikko leikataan ensimmäisen kerran sen ollessa 8-10 cm pitkää.</w:t>
      </w:r>
    </w:p>
    <w:p w14:paraId="0FDE93A5" w14:textId="77777777" w:rsidR="00E26DC5" w:rsidRDefault="00E26DC5" w:rsidP="00952637">
      <w:pPr>
        <w:ind w:left="426"/>
      </w:pPr>
    </w:p>
    <w:p w14:paraId="68D2DBAF" w14:textId="77777777" w:rsidR="00E26DC5" w:rsidRDefault="00E26DC5" w:rsidP="00952637">
      <w:pPr>
        <w:ind w:left="426"/>
      </w:pPr>
      <w:r>
        <w:t>Nurmikko tai niitty pyritään leikkaamaan kuivalla säällä.</w:t>
      </w:r>
    </w:p>
    <w:p w14:paraId="7C42B1FF" w14:textId="77777777" w:rsidR="00E26DC5" w:rsidRDefault="00E26DC5" w:rsidP="00952637">
      <w:pPr>
        <w:ind w:left="426"/>
      </w:pPr>
    </w:p>
    <w:p w14:paraId="25B37348" w14:textId="7595CD9F" w:rsidR="00E26DC5" w:rsidRDefault="00E26DC5" w:rsidP="00952637">
      <w:pPr>
        <w:ind w:left="426"/>
      </w:pPr>
      <w:r>
        <w:t>Leikk</w:t>
      </w:r>
      <w:r w:rsidR="005A7490">
        <w:t>aus</w:t>
      </w:r>
      <w:r>
        <w:t xml:space="preserve">rajojen on limityttävä riittävästi ja leikkuujäljen tulee olla </w:t>
      </w:r>
      <w:proofErr w:type="gramStart"/>
      <w:r>
        <w:t>tasaista..</w:t>
      </w:r>
      <w:proofErr w:type="gramEnd"/>
      <w:r>
        <w:t xml:space="preserve"> Leikk</w:t>
      </w:r>
      <w:r w:rsidR="00F15D31">
        <w:t>aus</w:t>
      </w:r>
      <w:r>
        <w:t>suuntaa vaihdetaan jokaisella leikk</w:t>
      </w:r>
      <w:r w:rsidR="003F2D15">
        <w:t>aus</w:t>
      </w:r>
      <w:r>
        <w:t>kerralla, mikäli se on leikkausalueen muodon vuoksi mahdollista.</w:t>
      </w:r>
    </w:p>
    <w:p w14:paraId="705A5D81" w14:textId="77777777" w:rsidR="00E26DC5" w:rsidRDefault="00E26DC5" w:rsidP="00952637">
      <w:pPr>
        <w:ind w:left="426"/>
      </w:pPr>
    </w:p>
    <w:p w14:paraId="55C22196" w14:textId="77777777" w:rsidR="00E26DC5" w:rsidRDefault="00E26DC5" w:rsidP="00952637">
      <w:pPr>
        <w:ind w:left="426"/>
      </w:pPr>
      <w:r>
        <w:t>Yhdellä leikkauskerralla leikataan enintään ½ nurmikon pituudesta. (A2 nurmikoilla enintään 1/3 nurmikon pituudesta).</w:t>
      </w:r>
    </w:p>
    <w:p w14:paraId="138F5DEC" w14:textId="77777777" w:rsidR="00E26DC5" w:rsidRDefault="00E26DC5" w:rsidP="00952637">
      <w:pPr>
        <w:ind w:left="426"/>
      </w:pPr>
    </w:p>
    <w:p w14:paraId="7E12E5D2" w14:textId="77777777" w:rsidR="00E26DC5" w:rsidRPr="00F958D0" w:rsidRDefault="00E26DC5" w:rsidP="00952637">
      <w:pPr>
        <w:pStyle w:val="Default"/>
        <w:ind w:left="426"/>
        <w:rPr>
          <w:rFonts w:ascii="Cambria" w:hAnsi="Cambria" w:cs="Times New Roman"/>
          <w:b/>
          <w:color w:val="auto"/>
        </w:rPr>
      </w:pPr>
      <w:r w:rsidRPr="00F958D0">
        <w:rPr>
          <w:rFonts w:ascii="Cambria" w:hAnsi="Cambria" w:cs="Times New Roman"/>
          <w:b/>
          <w:color w:val="auto"/>
        </w:rPr>
        <w:t>Nurmikko A2</w:t>
      </w:r>
    </w:p>
    <w:p w14:paraId="3607A73F" w14:textId="50820FA5" w:rsidR="00E26DC5" w:rsidRPr="00F958D0" w:rsidRDefault="00E26DC5" w:rsidP="00952637">
      <w:pPr>
        <w:pStyle w:val="Default"/>
        <w:ind w:left="426"/>
        <w:rPr>
          <w:rFonts w:ascii="Cambria" w:hAnsi="Cambria" w:cs="Times New Roman"/>
          <w:color w:val="auto"/>
        </w:rPr>
      </w:pPr>
      <w:r w:rsidRPr="00F958D0">
        <w:rPr>
          <w:rFonts w:ascii="Cambria" w:hAnsi="Cambria" w:cs="Times New Roman"/>
          <w:color w:val="auto"/>
        </w:rPr>
        <w:t>Leikk</w:t>
      </w:r>
      <w:r w:rsidR="00C41CBA">
        <w:rPr>
          <w:rFonts w:ascii="Cambria" w:hAnsi="Cambria" w:cs="Times New Roman"/>
          <w:color w:val="auto"/>
        </w:rPr>
        <w:t>a</w:t>
      </w:r>
      <w:r w:rsidRPr="00F958D0">
        <w:rPr>
          <w:rFonts w:ascii="Cambria" w:hAnsi="Cambria" w:cs="Times New Roman"/>
          <w:color w:val="auto"/>
        </w:rPr>
        <w:t>u</w:t>
      </w:r>
      <w:r w:rsidR="00C41CBA">
        <w:rPr>
          <w:rFonts w:ascii="Cambria" w:hAnsi="Cambria" w:cs="Times New Roman"/>
          <w:color w:val="auto"/>
        </w:rPr>
        <w:t>s</w:t>
      </w:r>
    </w:p>
    <w:p w14:paraId="5EA7DC66" w14:textId="2D6B6830" w:rsidR="00E26DC5" w:rsidRPr="00F958D0" w:rsidRDefault="00E26DC5" w:rsidP="00952637">
      <w:pPr>
        <w:pStyle w:val="Default"/>
        <w:ind w:left="426"/>
        <w:rPr>
          <w:rFonts w:ascii="Cambria" w:hAnsi="Cambria" w:cs="Times New Roman"/>
          <w:color w:val="auto"/>
        </w:rPr>
      </w:pPr>
      <w:r w:rsidRPr="00F958D0">
        <w:rPr>
          <w:rFonts w:ascii="Cambria" w:hAnsi="Cambria" w:cs="Times New Roman"/>
          <w:color w:val="auto"/>
        </w:rPr>
        <w:t>Nurmikon pituus 4-12 cm. Leikk</w:t>
      </w:r>
      <w:r w:rsidR="00141A3C">
        <w:rPr>
          <w:rFonts w:ascii="Cambria" w:hAnsi="Cambria" w:cs="Times New Roman"/>
          <w:color w:val="auto"/>
        </w:rPr>
        <w:t>aus</w:t>
      </w:r>
      <w:r w:rsidRPr="00F958D0">
        <w:rPr>
          <w:rFonts w:ascii="Cambria" w:hAnsi="Cambria" w:cs="Times New Roman"/>
          <w:color w:val="auto"/>
        </w:rPr>
        <w:t>jäljen tulee olla huolellista, tasaista.  Esteiden ympärykset ja rakenteiden reunat eivät poikkea nurmikon yleisilmeestä.</w:t>
      </w:r>
    </w:p>
    <w:p w14:paraId="68BF1DF4" w14:textId="77777777" w:rsidR="00E26DC5" w:rsidRDefault="00E26DC5" w:rsidP="00952637">
      <w:pPr>
        <w:ind w:left="426"/>
      </w:pPr>
    </w:p>
    <w:p w14:paraId="06ECFEDF" w14:textId="77777777" w:rsidR="00E26DC5" w:rsidRPr="00F958D0" w:rsidRDefault="00E26DC5" w:rsidP="00952637">
      <w:pPr>
        <w:pStyle w:val="Default"/>
        <w:ind w:left="426"/>
        <w:rPr>
          <w:rFonts w:ascii="Cambria" w:hAnsi="Cambria" w:cs="Times New Roman"/>
          <w:b/>
          <w:color w:val="auto"/>
        </w:rPr>
      </w:pPr>
      <w:r w:rsidRPr="00F958D0">
        <w:rPr>
          <w:rFonts w:ascii="Cambria" w:hAnsi="Cambria" w:cs="Times New Roman"/>
          <w:b/>
          <w:color w:val="auto"/>
        </w:rPr>
        <w:t>Nurmikko A3</w:t>
      </w:r>
    </w:p>
    <w:p w14:paraId="4CFA73B3" w14:textId="2DD53CA2" w:rsidR="00E26DC5" w:rsidRPr="00F958D0" w:rsidRDefault="00E26DC5" w:rsidP="00952637">
      <w:pPr>
        <w:pStyle w:val="Default"/>
        <w:ind w:left="426"/>
        <w:rPr>
          <w:rFonts w:ascii="Cambria" w:hAnsi="Cambria" w:cs="Times New Roman"/>
          <w:color w:val="auto"/>
        </w:rPr>
      </w:pPr>
      <w:r w:rsidRPr="00F958D0">
        <w:rPr>
          <w:rFonts w:ascii="Cambria" w:hAnsi="Cambria" w:cs="Times New Roman"/>
          <w:color w:val="auto"/>
        </w:rPr>
        <w:t>Leikk</w:t>
      </w:r>
      <w:r w:rsidR="00C41CBA">
        <w:rPr>
          <w:rFonts w:ascii="Cambria" w:hAnsi="Cambria" w:cs="Times New Roman"/>
          <w:color w:val="auto"/>
        </w:rPr>
        <w:t>aus</w:t>
      </w:r>
    </w:p>
    <w:p w14:paraId="3F3566D4" w14:textId="5B7C6519" w:rsidR="00E26DC5" w:rsidRPr="00F958D0" w:rsidRDefault="00E26DC5" w:rsidP="00952637">
      <w:pPr>
        <w:pStyle w:val="Default"/>
        <w:ind w:left="426"/>
        <w:rPr>
          <w:rFonts w:ascii="Cambria" w:hAnsi="Cambria" w:cs="Times New Roman"/>
          <w:color w:val="auto"/>
        </w:rPr>
      </w:pPr>
      <w:r w:rsidRPr="00F958D0">
        <w:rPr>
          <w:rFonts w:ascii="Cambria" w:hAnsi="Cambria" w:cs="Times New Roman"/>
          <w:color w:val="auto"/>
        </w:rPr>
        <w:t>Nurmikon pituus 4-25 cm. Leikk</w:t>
      </w:r>
      <w:r w:rsidR="0067000A">
        <w:rPr>
          <w:rFonts w:ascii="Cambria" w:hAnsi="Cambria" w:cs="Times New Roman"/>
          <w:color w:val="auto"/>
        </w:rPr>
        <w:t>aus</w:t>
      </w:r>
      <w:r w:rsidRPr="00F958D0">
        <w:rPr>
          <w:rFonts w:ascii="Cambria" w:hAnsi="Cambria" w:cs="Times New Roman"/>
          <w:color w:val="auto"/>
        </w:rPr>
        <w:t>jäljen tulee olla huolellista, tasaista.  Esteiden ympärykset ja rakenteiden reunat eivät poikkea nurmikon yleisilmeestä.</w:t>
      </w:r>
    </w:p>
    <w:p w14:paraId="7EB6B3D2" w14:textId="2DCF6D33" w:rsidR="00E26DC5" w:rsidRPr="00F958D0" w:rsidRDefault="00E26DC5" w:rsidP="00952637">
      <w:pPr>
        <w:pStyle w:val="Default"/>
        <w:ind w:left="426"/>
        <w:rPr>
          <w:rFonts w:ascii="Cambria" w:hAnsi="Cambria" w:cs="Times New Roman"/>
          <w:color w:val="auto"/>
        </w:rPr>
      </w:pPr>
      <w:r w:rsidRPr="00F958D0">
        <w:rPr>
          <w:rFonts w:ascii="Cambria" w:hAnsi="Cambria" w:cs="Times New Roman"/>
          <w:color w:val="auto"/>
        </w:rPr>
        <w:t>Roskat ja vaaraa aiheuttavat materiaalit kerätään pois ennen leikk</w:t>
      </w:r>
      <w:r w:rsidR="005E5F36">
        <w:rPr>
          <w:rFonts w:ascii="Cambria" w:hAnsi="Cambria" w:cs="Times New Roman"/>
          <w:color w:val="auto"/>
        </w:rPr>
        <w:t>aus</w:t>
      </w:r>
      <w:r w:rsidRPr="00F958D0">
        <w:rPr>
          <w:rFonts w:ascii="Cambria" w:hAnsi="Cambria" w:cs="Times New Roman"/>
          <w:color w:val="auto"/>
        </w:rPr>
        <w:t>ta.</w:t>
      </w:r>
    </w:p>
    <w:p w14:paraId="421D7334" w14:textId="77777777" w:rsidR="00E26DC5" w:rsidRDefault="00E26DC5" w:rsidP="00952637">
      <w:pPr>
        <w:pStyle w:val="Default"/>
        <w:ind w:left="426"/>
        <w:rPr>
          <w:rFonts w:ascii="Cambria" w:hAnsi="Cambria" w:cs="Times New Roman"/>
          <w:color w:val="auto"/>
        </w:rPr>
      </w:pPr>
      <w:r w:rsidRPr="00F958D0">
        <w:rPr>
          <w:rFonts w:ascii="Cambria" w:hAnsi="Cambria" w:cs="Times New Roman"/>
          <w:color w:val="auto"/>
        </w:rPr>
        <w:t>Nurmikkoa ympäröivät alueet kuten käytävät ovat siistit ja nurmikko on</w:t>
      </w:r>
    </w:p>
    <w:p w14:paraId="7ED96BBA" w14:textId="77777777" w:rsidR="00E26DC5" w:rsidRPr="00570136" w:rsidRDefault="00E26DC5" w:rsidP="00952637">
      <w:pPr>
        <w:pStyle w:val="Default"/>
        <w:ind w:left="426"/>
        <w:rPr>
          <w:rFonts w:ascii="Cambria" w:hAnsi="Cambria" w:cs="Times New Roman"/>
          <w:color w:val="auto"/>
        </w:rPr>
      </w:pPr>
      <w:r w:rsidRPr="00F958D0">
        <w:rPr>
          <w:rFonts w:ascii="Cambria" w:hAnsi="Cambria" w:cs="Times New Roman"/>
          <w:color w:val="auto"/>
        </w:rPr>
        <w:t>viimeistelty yleisilmeeseen sopivaksi.</w:t>
      </w:r>
      <w:r>
        <w:rPr>
          <w:rFonts w:ascii="Cambria" w:hAnsi="Cambria" w:cs="Times New Roman"/>
          <w:color w:val="auto"/>
        </w:rPr>
        <w:br w:type="page"/>
      </w:r>
      <w:r w:rsidRPr="005A54EC">
        <w:rPr>
          <w:rFonts w:ascii="Cambria" w:hAnsi="Cambria" w:cs="Times New Roman"/>
          <w:b/>
          <w:color w:val="auto"/>
        </w:rPr>
        <w:lastRenderedPageBreak/>
        <w:t>Käyttöniitty B2</w:t>
      </w:r>
    </w:p>
    <w:p w14:paraId="7606B69A" w14:textId="5426F946" w:rsidR="00E26DC5" w:rsidRDefault="00E26DC5" w:rsidP="00952637">
      <w:pPr>
        <w:pStyle w:val="Default"/>
        <w:ind w:left="426"/>
        <w:rPr>
          <w:rFonts w:ascii="Cambria" w:hAnsi="Cambria" w:cs="Times New Roman"/>
          <w:color w:val="auto"/>
        </w:rPr>
      </w:pPr>
      <w:r w:rsidRPr="005A54EC">
        <w:rPr>
          <w:rFonts w:ascii="Cambria" w:hAnsi="Cambria" w:cs="Times New Roman"/>
          <w:color w:val="auto"/>
        </w:rPr>
        <w:t>Niitto</w:t>
      </w:r>
    </w:p>
    <w:p w14:paraId="6E284C7A" w14:textId="0B1EC3BE" w:rsidR="00A15CE4" w:rsidRDefault="00A15CE4" w:rsidP="00A15CE4">
      <w:pPr>
        <w:ind w:left="426"/>
      </w:pPr>
      <w:r>
        <w:t xml:space="preserve">Niitto 3 kertaa kesässä. Ensimmäinen niitto tehdään kesäkuun alussa (ehkä toisella viikolla), seuraavat heinäkuussa ja elokuun lopussa.  </w:t>
      </w:r>
    </w:p>
    <w:p w14:paraId="3BBD2E12" w14:textId="77777777" w:rsidR="00E26DC5" w:rsidRDefault="00E26DC5" w:rsidP="00952637">
      <w:pPr>
        <w:ind w:left="426"/>
      </w:pPr>
      <w:r>
        <w:t>Ennen niittämistä urakoitsija tarkastaa, että niityllä ei ole niittämistä haittaavia esteitä.</w:t>
      </w:r>
    </w:p>
    <w:p w14:paraId="639D3317" w14:textId="77777777" w:rsidR="00E26DC5" w:rsidRDefault="00E26DC5" w:rsidP="00952637">
      <w:pPr>
        <w:ind w:left="426"/>
      </w:pPr>
      <w:r>
        <w:t>Niitto pyritään tekemään kuivalla säällä.</w:t>
      </w:r>
    </w:p>
    <w:p w14:paraId="55BE881E" w14:textId="0978DC64" w:rsidR="00A15CE4" w:rsidRDefault="00E26DC5" w:rsidP="00952637">
      <w:pPr>
        <w:ind w:left="426"/>
      </w:pPr>
      <w:r>
        <w:t>Niiton jälki tasaista ja niiton jälkeen kasvustosta</w:t>
      </w:r>
      <w:r w:rsidR="003C5E9B">
        <w:t xml:space="preserve"> ei saa nousta alueen ilmettä ja</w:t>
      </w:r>
      <w:r>
        <w:t xml:space="preserve"> käyttöä haittaavia kasvustotupsuja. </w:t>
      </w:r>
    </w:p>
    <w:p w14:paraId="3191E657" w14:textId="77777777" w:rsidR="00E26DC5" w:rsidRDefault="00E26DC5" w:rsidP="00952637">
      <w:pPr>
        <w:ind w:left="426"/>
      </w:pPr>
      <w:r>
        <w:t>Kasvustoa ei saa leikata alle 4 cm lyhyemmäksi.</w:t>
      </w:r>
    </w:p>
    <w:p w14:paraId="453E6621" w14:textId="7CAB949B" w:rsidR="00E26DC5" w:rsidRDefault="00E26DC5" w:rsidP="00952637">
      <w:pPr>
        <w:ind w:left="426"/>
      </w:pPr>
      <w:r>
        <w:t>Niittäessä huomioidaan maapesintäiset linnut. Pesimisrauha 1.4–31.7.</w:t>
      </w:r>
    </w:p>
    <w:p w14:paraId="5D710BEC" w14:textId="64F8DC9E" w:rsidR="00A15CE4" w:rsidRPr="00A15CE4" w:rsidRDefault="00A15CE4" w:rsidP="00952637">
      <w:pPr>
        <w:ind w:left="426"/>
        <w:rPr>
          <w:color w:val="FF0000"/>
        </w:rPr>
      </w:pPr>
    </w:p>
    <w:p w14:paraId="202253E5" w14:textId="77777777" w:rsidR="00E26DC5" w:rsidRPr="005C4629" w:rsidRDefault="00E26DC5" w:rsidP="00952637">
      <w:pPr>
        <w:pStyle w:val="Default"/>
        <w:ind w:left="426"/>
        <w:rPr>
          <w:rFonts w:ascii="Cambria" w:hAnsi="Cambria" w:cs="Times New Roman"/>
          <w:b/>
          <w:color w:val="auto"/>
        </w:rPr>
      </w:pPr>
      <w:r w:rsidRPr="005C4629">
        <w:rPr>
          <w:rFonts w:ascii="Cambria" w:hAnsi="Cambria" w:cs="Times New Roman"/>
          <w:b/>
          <w:color w:val="auto"/>
        </w:rPr>
        <w:t>Eritysalue E</w:t>
      </w:r>
    </w:p>
    <w:p w14:paraId="5FF93435" w14:textId="11C6EB58" w:rsidR="00E26DC5" w:rsidRPr="00F958D0" w:rsidRDefault="00E26DC5" w:rsidP="00952637">
      <w:pPr>
        <w:pStyle w:val="Default"/>
        <w:ind w:left="426"/>
        <w:rPr>
          <w:rFonts w:ascii="Cambria" w:hAnsi="Cambria" w:cs="Times New Roman"/>
          <w:color w:val="auto"/>
        </w:rPr>
      </w:pPr>
      <w:r w:rsidRPr="00F958D0">
        <w:rPr>
          <w:rFonts w:ascii="Cambria" w:hAnsi="Cambria" w:cs="Times New Roman"/>
          <w:color w:val="auto"/>
        </w:rPr>
        <w:t>Leikk</w:t>
      </w:r>
      <w:r w:rsidR="004E0FE1">
        <w:rPr>
          <w:rFonts w:ascii="Cambria" w:hAnsi="Cambria" w:cs="Times New Roman"/>
          <w:color w:val="auto"/>
        </w:rPr>
        <w:t>aus</w:t>
      </w:r>
    </w:p>
    <w:p w14:paraId="7654C20C" w14:textId="738A0DB9" w:rsidR="00E26DC5" w:rsidRDefault="00E26DC5" w:rsidP="00952637">
      <w:pPr>
        <w:pStyle w:val="Default"/>
        <w:ind w:left="426"/>
        <w:rPr>
          <w:rFonts w:ascii="Cambria" w:hAnsi="Cambria" w:cs="Times New Roman"/>
          <w:color w:val="auto"/>
        </w:rPr>
      </w:pPr>
      <w:r w:rsidRPr="00F958D0">
        <w:rPr>
          <w:rFonts w:ascii="Cambria" w:hAnsi="Cambria" w:cs="Times New Roman"/>
          <w:color w:val="auto"/>
        </w:rPr>
        <w:t>Nu</w:t>
      </w:r>
      <w:r>
        <w:rPr>
          <w:rFonts w:ascii="Cambria" w:hAnsi="Cambria" w:cs="Times New Roman"/>
          <w:color w:val="auto"/>
        </w:rPr>
        <w:t xml:space="preserve">rmikon pituus </w:t>
      </w:r>
      <w:r w:rsidR="007357EB">
        <w:rPr>
          <w:rFonts w:ascii="Cambria" w:hAnsi="Cambria" w:cs="Times New Roman"/>
          <w:color w:val="auto"/>
        </w:rPr>
        <w:t>2.5–10</w:t>
      </w:r>
      <w:r w:rsidRPr="00F958D0">
        <w:rPr>
          <w:rFonts w:ascii="Cambria" w:hAnsi="Cambria" w:cs="Times New Roman"/>
          <w:color w:val="auto"/>
        </w:rPr>
        <w:t xml:space="preserve"> cm. Leikk</w:t>
      </w:r>
      <w:r w:rsidR="004E0FE1">
        <w:rPr>
          <w:rFonts w:ascii="Cambria" w:hAnsi="Cambria" w:cs="Times New Roman"/>
          <w:color w:val="auto"/>
        </w:rPr>
        <w:t>aus</w:t>
      </w:r>
      <w:r w:rsidRPr="00F958D0">
        <w:rPr>
          <w:rFonts w:ascii="Cambria" w:hAnsi="Cambria" w:cs="Times New Roman"/>
          <w:color w:val="auto"/>
        </w:rPr>
        <w:t xml:space="preserve">jäljen tulee olla huolellista, tasaista. </w:t>
      </w:r>
      <w:r>
        <w:rPr>
          <w:rFonts w:ascii="Cambria" w:hAnsi="Cambria" w:cs="Times New Roman"/>
          <w:color w:val="auto"/>
        </w:rPr>
        <w:t>Jokainen leikk</w:t>
      </w:r>
      <w:r w:rsidR="004E0FE1">
        <w:rPr>
          <w:rFonts w:ascii="Cambria" w:hAnsi="Cambria" w:cs="Times New Roman"/>
          <w:color w:val="auto"/>
        </w:rPr>
        <w:t>aus</w:t>
      </w:r>
      <w:r>
        <w:rPr>
          <w:rFonts w:ascii="Cambria" w:hAnsi="Cambria" w:cs="Times New Roman"/>
          <w:color w:val="auto"/>
        </w:rPr>
        <w:t xml:space="preserve"> tehdään ristikkäin edelliseen nähden.</w:t>
      </w:r>
      <w:r w:rsidRPr="00F958D0">
        <w:rPr>
          <w:rFonts w:ascii="Cambria" w:hAnsi="Cambria" w:cs="Times New Roman"/>
          <w:color w:val="auto"/>
        </w:rPr>
        <w:t xml:space="preserve"> </w:t>
      </w:r>
      <w:r>
        <w:rPr>
          <w:rFonts w:ascii="Cambria" w:hAnsi="Cambria" w:cs="Times New Roman"/>
          <w:color w:val="auto"/>
        </w:rPr>
        <w:t>Kasvustoa leikataan kerralla enintään 1/3 sen pituudesta.</w:t>
      </w:r>
    </w:p>
    <w:p w14:paraId="2CA53CAC" w14:textId="77777777" w:rsidR="00E26DC5" w:rsidRDefault="00E26DC5" w:rsidP="00952637">
      <w:pPr>
        <w:ind w:left="426"/>
        <w:rPr>
          <w:b/>
        </w:rPr>
      </w:pPr>
    </w:p>
    <w:p w14:paraId="5A156521" w14:textId="27DFBEFE" w:rsidR="00E26DC5" w:rsidRPr="00970800" w:rsidRDefault="00E26DC5" w:rsidP="00952637">
      <w:pPr>
        <w:ind w:left="426"/>
      </w:pPr>
      <w:r w:rsidRPr="00970800">
        <w:rPr>
          <w:b/>
        </w:rPr>
        <w:t>Leikk</w:t>
      </w:r>
      <w:r w:rsidR="00B03757">
        <w:rPr>
          <w:b/>
        </w:rPr>
        <w:t>aus</w:t>
      </w:r>
      <w:r w:rsidRPr="00970800">
        <w:rPr>
          <w:b/>
        </w:rPr>
        <w:t>jätteen käsittely</w:t>
      </w:r>
      <w:r w:rsidRPr="00970800">
        <w:t>:</w:t>
      </w:r>
    </w:p>
    <w:p w14:paraId="01D58A3E" w14:textId="77777777" w:rsidR="00E26DC5" w:rsidRDefault="00E26DC5" w:rsidP="00952637">
      <w:pPr>
        <w:ind w:left="426"/>
      </w:pPr>
    </w:p>
    <w:p w14:paraId="78252B89" w14:textId="77777777" w:rsidR="00E26DC5" w:rsidRPr="00970800" w:rsidRDefault="00E26DC5" w:rsidP="00952637">
      <w:pPr>
        <w:ind w:left="426"/>
        <w:rPr>
          <w:b/>
        </w:rPr>
      </w:pPr>
      <w:r w:rsidRPr="00970800">
        <w:rPr>
          <w:b/>
        </w:rPr>
        <w:t xml:space="preserve">Nurmikko A2 </w:t>
      </w:r>
      <w:r w:rsidRPr="00970800">
        <w:rPr>
          <w:b/>
        </w:rPr>
        <w:tab/>
      </w:r>
    </w:p>
    <w:p w14:paraId="45041DC2" w14:textId="3F4F6CE9" w:rsidR="00E26DC5" w:rsidRDefault="00E26DC5" w:rsidP="00952637">
      <w:pPr>
        <w:ind w:left="426"/>
      </w:pPr>
      <w:r>
        <w:t>Häiritsevä leikk</w:t>
      </w:r>
      <w:r w:rsidR="00BF27CB">
        <w:t>aus</w:t>
      </w:r>
      <w:r>
        <w:t>jäte poistetaan (leikkuujäte, joka ei häviä 2 päivän kuluessa leikkauksesta.)</w:t>
      </w:r>
    </w:p>
    <w:p w14:paraId="49F6771D" w14:textId="77777777" w:rsidR="00E26DC5" w:rsidRDefault="00E26DC5" w:rsidP="00952637">
      <w:pPr>
        <w:ind w:left="426"/>
      </w:pPr>
    </w:p>
    <w:p w14:paraId="0F4472FF" w14:textId="77777777" w:rsidR="00E26DC5" w:rsidRPr="00970800" w:rsidRDefault="00E26DC5" w:rsidP="00952637">
      <w:pPr>
        <w:ind w:left="426"/>
        <w:rPr>
          <w:b/>
        </w:rPr>
      </w:pPr>
      <w:r w:rsidRPr="00970800">
        <w:rPr>
          <w:b/>
        </w:rPr>
        <w:t>Nurmikko A3</w:t>
      </w:r>
      <w:r w:rsidRPr="00970800">
        <w:rPr>
          <w:b/>
        </w:rPr>
        <w:tab/>
      </w:r>
    </w:p>
    <w:p w14:paraId="4FFC63D9" w14:textId="624E7B93" w:rsidR="00E26DC5" w:rsidRDefault="00E26DC5" w:rsidP="00952637">
      <w:pPr>
        <w:ind w:left="426"/>
      </w:pPr>
      <w:r>
        <w:t>Leikk</w:t>
      </w:r>
      <w:r w:rsidR="00BF27CB">
        <w:t>aus</w:t>
      </w:r>
      <w:r>
        <w:t>jätettä voi jäädä</w:t>
      </w:r>
    </w:p>
    <w:p w14:paraId="208F530D" w14:textId="77777777" w:rsidR="00E26DC5" w:rsidRDefault="00E26DC5" w:rsidP="00952637">
      <w:pPr>
        <w:ind w:left="426"/>
      </w:pPr>
    </w:p>
    <w:p w14:paraId="3571DDAF" w14:textId="77777777" w:rsidR="00E26DC5" w:rsidRPr="00970800" w:rsidRDefault="00E26DC5" w:rsidP="00952637">
      <w:pPr>
        <w:ind w:left="426"/>
        <w:rPr>
          <w:b/>
        </w:rPr>
      </w:pPr>
      <w:r w:rsidRPr="00970800">
        <w:rPr>
          <w:b/>
        </w:rPr>
        <w:t>Käyttöniitty B2</w:t>
      </w:r>
      <w:r w:rsidRPr="00970800">
        <w:rPr>
          <w:b/>
        </w:rPr>
        <w:tab/>
      </w:r>
    </w:p>
    <w:p w14:paraId="6C5252BF" w14:textId="77777777" w:rsidR="00E26DC5" w:rsidRDefault="00E26DC5" w:rsidP="00952637">
      <w:pPr>
        <w:ind w:left="426"/>
      </w:pPr>
      <w:r>
        <w:t>Niittojäte poistetaan, mikäli sitä on runsaasti tai se haittaa alueen visuaalista ilmettä.</w:t>
      </w:r>
    </w:p>
    <w:p w14:paraId="2D3D50DD" w14:textId="77777777" w:rsidR="00E26DC5" w:rsidRDefault="00E26DC5" w:rsidP="00952637">
      <w:pPr>
        <w:ind w:left="426"/>
        <w:rPr>
          <w:color w:val="FF0000"/>
        </w:rPr>
      </w:pPr>
    </w:p>
    <w:p w14:paraId="24540248" w14:textId="77777777" w:rsidR="00E26DC5" w:rsidRPr="00470CD6" w:rsidRDefault="00E26DC5" w:rsidP="00952637">
      <w:pPr>
        <w:ind w:left="426"/>
        <w:rPr>
          <w:b/>
        </w:rPr>
      </w:pPr>
      <w:r>
        <w:rPr>
          <w:b/>
        </w:rPr>
        <w:t xml:space="preserve">Erityisalue </w:t>
      </w:r>
      <w:r w:rsidRPr="00470CD6">
        <w:rPr>
          <w:b/>
        </w:rPr>
        <w:t>E</w:t>
      </w:r>
      <w:r w:rsidRPr="00470CD6">
        <w:rPr>
          <w:b/>
        </w:rPr>
        <w:tab/>
      </w:r>
    </w:p>
    <w:p w14:paraId="45E84F62" w14:textId="7106491D" w:rsidR="00E26DC5" w:rsidRPr="00A25618" w:rsidRDefault="00E26DC5" w:rsidP="00952637">
      <w:pPr>
        <w:ind w:left="426"/>
      </w:pPr>
      <w:r w:rsidRPr="00C26B91">
        <w:t>Leikkauksen jälkeen leikk</w:t>
      </w:r>
      <w:r w:rsidR="00DD3BED">
        <w:t>aus</w:t>
      </w:r>
      <w:r w:rsidRPr="00C26B91">
        <w:t xml:space="preserve">jäte poistetaan lehtien keruuseen tarkoitetulla </w:t>
      </w:r>
      <w:r w:rsidR="00675374" w:rsidRPr="00C26B91">
        <w:t>harjakoneella</w:t>
      </w:r>
      <w:r w:rsidR="00362F9F">
        <w:t>,</w:t>
      </w:r>
      <w:r w:rsidR="00D14D72">
        <w:t xml:space="preserve"> </w:t>
      </w:r>
      <w:proofErr w:type="spellStart"/>
      <w:r w:rsidR="00675374">
        <w:t>sweeperillä</w:t>
      </w:r>
      <w:proofErr w:type="spellEnd"/>
      <w:r w:rsidRPr="00C26B91">
        <w:t>.</w:t>
      </w:r>
      <w:r w:rsidR="00537A64">
        <w:t xml:space="preserve"> </w:t>
      </w:r>
      <w:r w:rsidR="00537A64" w:rsidRPr="00675374">
        <w:rPr>
          <w:color w:val="000000" w:themeColor="text1"/>
        </w:rPr>
        <w:t>(</w:t>
      </w:r>
      <w:r w:rsidR="009F06ED" w:rsidRPr="00675374">
        <w:rPr>
          <w:color w:val="000000" w:themeColor="text1"/>
        </w:rPr>
        <w:t>Vain Kärkiniemi</w:t>
      </w:r>
      <w:r w:rsidR="00675374">
        <w:rPr>
          <w:color w:val="000000" w:themeColor="text1"/>
        </w:rPr>
        <w:t>. E</w:t>
      </w:r>
      <w:r w:rsidR="00537A64" w:rsidRPr="00675374">
        <w:rPr>
          <w:color w:val="000000" w:themeColor="text1"/>
        </w:rPr>
        <w:t>i koske Siikajoenkylän Tuulenpesän päiväkodin E aluetta)</w:t>
      </w:r>
    </w:p>
    <w:p w14:paraId="7C3A4A86" w14:textId="77777777" w:rsidR="00E26DC5" w:rsidRDefault="00E26DC5" w:rsidP="00952637">
      <w:pPr>
        <w:pStyle w:val="Default"/>
        <w:ind w:left="426"/>
        <w:rPr>
          <w:rFonts w:ascii="Times New Roman" w:eastAsia="Times New Roman" w:hAnsi="Times New Roman" w:cs="Times New Roman"/>
          <w:b/>
          <w:color w:val="auto"/>
          <w:szCs w:val="20"/>
          <w:lang w:eastAsia="fi-FI"/>
        </w:rPr>
      </w:pPr>
    </w:p>
    <w:p w14:paraId="6349F468" w14:textId="77777777" w:rsidR="00E26DC5" w:rsidRPr="00970800" w:rsidRDefault="00E26DC5" w:rsidP="00952637">
      <w:pPr>
        <w:pStyle w:val="Default"/>
        <w:ind w:left="426"/>
        <w:rPr>
          <w:rFonts w:ascii="Cambria" w:hAnsi="Cambria" w:cs="Times New Roman"/>
          <w:b/>
          <w:color w:val="auto"/>
        </w:rPr>
      </w:pPr>
      <w:r w:rsidRPr="00970800">
        <w:rPr>
          <w:rFonts w:ascii="Cambria" w:hAnsi="Cambria" w:cs="Times New Roman"/>
          <w:b/>
          <w:color w:val="auto"/>
        </w:rPr>
        <w:t>Tarkennukset:</w:t>
      </w:r>
    </w:p>
    <w:p w14:paraId="27323231" w14:textId="77777777" w:rsidR="00E26DC5" w:rsidRPr="00D37CC5" w:rsidRDefault="00E26DC5" w:rsidP="00952637">
      <w:pPr>
        <w:pStyle w:val="Default"/>
        <w:ind w:left="426"/>
        <w:rPr>
          <w:rFonts w:ascii="Cambria" w:hAnsi="Cambria" w:cs="Times New Roman"/>
          <w:color w:val="auto"/>
        </w:rPr>
      </w:pPr>
      <w:r w:rsidRPr="00D37CC5">
        <w:rPr>
          <w:rFonts w:ascii="Cambria" w:hAnsi="Cambria" w:cs="Times New Roman"/>
          <w:color w:val="auto"/>
        </w:rPr>
        <w:t>Yli 50 cm raja-alueet täytyy leikata joka kerta päänurmikon kanssa ja työ on hinnoiteltu pääalueen nurmenleikkaushintaan.</w:t>
      </w:r>
    </w:p>
    <w:p w14:paraId="4BBC57AB" w14:textId="77777777" w:rsidR="00E26DC5" w:rsidRPr="00D37CC5" w:rsidRDefault="00E26DC5" w:rsidP="00952637">
      <w:pPr>
        <w:pStyle w:val="Default"/>
        <w:ind w:left="426"/>
        <w:rPr>
          <w:rFonts w:ascii="Cambria" w:hAnsi="Cambria" w:cs="Times New Roman"/>
          <w:color w:val="auto"/>
        </w:rPr>
      </w:pPr>
    </w:p>
    <w:p w14:paraId="137C1B1B" w14:textId="44599FB8" w:rsidR="00E26DC5" w:rsidRPr="00D37CC5" w:rsidRDefault="00E26DC5" w:rsidP="00952637">
      <w:pPr>
        <w:pStyle w:val="Default"/>
        <w:ind w:left="426"/>
        <w:rPr>
          <w:rFonts w:ascii="Cambria" w:hAnsi="Cambria" w:cs="Times New Roman"/>
          <w:color w:val="auto"/>
        </w:rPr>
      </w:pPr>
      <w:r w:rsidRPr="00D37CC5">
        <w:rPr>
          <w:rFonts w:ascii="Cambria" w:hAnsi="Cambria" w:cs="Times New Roman"/>
          <w:color w:val="auto"/>
        </w:rPr>
        <w:t>Tämä 50 cm raja-alue tulee esille puiden-, pensaiden- ja kivettyjen alueiden reu</w:t>
      </w:r>
      <w:r>
        <w:rPr>
          <w:rFonts w:ascii="Cambria" w:hAnsi="Cambria" w:cs="Times New Roman"/>
          <w:color w:val="auto"/>
        </w:rPr>
        <w:t>na-alueilla</w:t>
      </w:r>
      <w:r w:rsidRPr="00D37CC5">
        <w:rPr>
          <w:rFonts w:ascii="Cambria" w:hAnsi="Cambria" w:cs="Times New Roman"/>
          <w:color w:val="auto"/>
        </w:rPr>
        <w:t>, yleensä nurmialueen reunoissa, sekä esim. puiden-, pensaiden- tai kivienväleissä, joihin pääleikkurilla ei pääse.</w:t>
      </w:r>
    </w:p>
    <w:p w14:paraId="1B28A870" w14:textId="77777777" w:rsidR="00E26DC5" w:rsidRPr="00D37CC5" w:rsidRDefault="00E26DC5" w:rsidP="00952637">
      <w:pPr>
        <w:pStyle w:val="Default"/>
        <w:ind w:left="426"/>
        <w:rPr>
          <w:rFonts w:ascii="Cambria" w:hAnsi="Cambria" w:cs="Times New Roman"/>
          <w:color w:val="auto"/>
        </w:rPr>
      </w:pPr>
    </w:p>
    <w:p w14:paraId="01D28B10" w14:textId="77777777" w:rsidR="00E26DC5" w:rsidRPr="00D37CC5" w:rsidRDefault="00E26DC5" w:rsidP="00952637">
      <w:pPr>
        <w:pStyle w:val="Default"/>
        <w:ind w:left="426"/>
        <w:rPr>
          <w:rFonts w:ascii="Cambria" w:hAnsi="Cambria" w:cs="Times New Roman"/>
          <w:color w:val="auto"/>
        </w:rPr>
      </w:pPr>
      <w:r w:rsidRPr="00D37CC5">
        <w:rPr>
          <w:rFonts w:ascii="Cambria" w:hAnsi="Cambria" w:cs="Times New Roman"/>
          <w:color w:val="auto"/>
        </w:rPr>
        <w:t>Urakoitsijalla tulee siis olla pääleikkurin lisäksi n. 50 cm leveä ruohonleikkuri, jolla em. raja-alueet leikataan.</w:t>
      </w:r>
    </w:p>
    <w:p w14:paraId="052D8509" w14:textId="77777777" w:rsidR="00E26DC5" w:rsidRPr="00D37CC5" w:rsidRDefault="00E26DC5" w:rsidP="00952637">
      <w:pPr>
        <w:pStyle w:val="Default"/>
        <w:ind w:left="426"/>
        <w:rPr>
          <w:rFonts w:ascii="Cambria" w:hAnsi="Cambria" w:cs="Times New Roman"/>
          <w:color w:val="auto"/>
        </w:rPr>
      </w:pPr>
    </w:p>
    <w:p w14:paraId="3E5561CB" w14:textId="70128652" w:rsidR="00E26DC5" w:rsidRPr="00D37CC5" w:rsidRDefault="00E26DC5" w:rsidP="00952637">
      <w:pPr>
        <w:pStyle w:val="Default"/>
        <w:ind w:left="426"/>
        <w:rPr>
          <w:rFonts w:ascii="Cambria" w:hAnsi="Cambria" w:cs="Times New Roman"/>
          <w:color w:val="auto"/>
        </w:rPr>
      </w:pPr>
      <w:r w:rsidRPr="00D37CC5">
        <w:rPr>
          <w:rFonts w:ascii="Cambria" w:hAnsi="Cambria" w:cs="Times New Roman"/>
          <w:color w:val="auto"/>
        </w:rPr>
        <w:t>Urakoitsijan on myös leikattava sellaiset alle 50 cm:n reuna-alueet, joihin pienemmällä ruohonleikkurilla pääsee. Esim. nurmialueen ja kiveyksen reuna-alue, istutusalueiden reunat, pensaiden ja aidan välinen alue jne.</w:t>
      </w:r>
      <w:r>
        <w:rPr>
          <w:rFonts w:ascii="Cambria" w:hAnsi="Cambria" w:cs="Times New Roman"/>
          <w:color w:val="auto"/>
        </w:rPr>
        <w:t xml:space="preserve"> </w:t>
      </w:r>
      <w:r w:rsidRPr="00C03214">
        <w:rPr>
          <w:rFonts w:ascii="Cambria" w:hAnsi="Cambria" w:cs="Times New Roman"/>
          <w:color w:val="auto"/>
        </w:rPr>
        <w:t>Leikkaus tulee suorittaa niin, ettei ruohonleikkurista poistuva leikk</w:t>
      </w:r>
      <w:r w:rsidR="00147210">
        <w:rPr>
          <w:rFonts w:ascii="Cambria" w:hAnsi="Cambria" w:cs="Times New Roman"/>
          <w:color w:val="auto"/>
        </w:rPr>
        <w:t>aus</w:t>
      </w:r>
      <w:r w:rsidRPr="00C03214">
        <w:rPr>
          <w:rFonts w:ascii="Cambria" w:hAnsi="Cambria" w:cs="Times New Roman"/>
          <w:color w:val="auto"/>
        </w:rPr>
        <w:t>jäte mene istutusten (kukka-alueet, puut, pensaat) päälle, katealueelle, reunakiveyksille eikä rakennusten seinille</w:t>
      </w:r>
      <w:r w:rsidRPr="00B949D6">
        <w:rPr>
          <w:rFonts w:ascii="Cambria" w:hAnsi="Cambria" w:cs="Times New Roman"/>
          <w:b/>
          <w:color w:val="auto"/>
        </w:rPr>
        <w:t xml:space="preserve">. </w:t>
      </w:r>
      <w:r w:rsidRPr="00D37CC5">
        <w:rPr>
          <w:rFonts w:ascii="Cambria" w:hAnsi="Cambria" w:cs="Times New Roman"/>
          <w:color w:val="auto"/>
        </w:rPr>
        <w:t xml:space="preserve"> Paikoitusalueiden viheralueilla</w:t>
      </w:r>
      <w:r>
        <w:rPr>
          <w:rFonts w:ascii="Cambria" w:hAnsi="Cambria" w:cs="Times New Roman"/>
          <w:color w:val="auto"/>
        </w:rPr>
        <w:t>,</w:t>
      </w:r>
      <w:r w:rsidRPr="00D37CC5">
        <w:rPr>
          <w:rFonts w:ascii="Cambria" w:hAnsi="Cambria" w:cs="Times New Roman"/>
          <w:color w:val="auto"/>
        </w:rPr>
        <w:t xml:space="preserve"> esim. kunnanvirasto</w:t>
      </w:r>
      <w:r>
        <w:rPr>
          <w:rFonts w:ascii="Cambria" w:hAnsi="Cambria" w:cs="Times New Roman"/>
          <w:color w:val="auto"/>
        </w:rPr>
        <w:t xml:space="preserve">, </w:t>
      </w:r>
      <w:r w:rsidRPr="00D37CC5">
        <w:rPr>
          <w:rFonts w:ascii="Cambria" w:hAnsi="Cambria" w:cs="Times New Roman"/>
          <w:color w:val="auto"/>
        </w:rPr>
        <w:t>leikkuujäte tukkii sadevesikaivot.</w:t>
      </w:r>
    </w:p>
    <w:p w14:paraId="6C958A11" w14:textId="77777777" w:rsidR="00E26DC5" w:rsidRPr="00D37CC5" w:rsidRDefault="00E26DC5" w:rsidP="00952637">
      <w:pPr>
        <w:pStyle w:val="Default"/>
        <w:ind w:left="426"/>
        <w:rPr>
          <w:rFonts w:ascii="Cambria" w:hAnsi="Cambria" w:cs="Times New Roman"/>
          <w:color w:val="auto"/>
        </w:rPr>
      </w:pPr>
    </w:p>
    <w:p w14:paraId="3FDE9D38" w14:textId="4D2409E5" w:rsidR="00E26DC5" w:rsidRPr="00D37CC5" w:rsidRDefault="00E26DC5" w:rsidP="00952637">
      <w:pPr>
        <w:pStyle w:val="Default"/>
        <w:ind w:left="426"/>
        <w:rPr>
          <w:rFonts w:ascii="Cambria" w:hAnsi="Cambria" w:cs="Times New Roman"/>
          <w:color w:val="auto"/>
        </w:rPr>
      </w:pPr>
      <w:r w:rsidRPr="00D37CC5">
        <w:rPr>
          <w:rFonts w:ascii="Cambria" w:hAnsi="Cambria" w:cs="Times New Roman"/>
          <w:color w:val="auto"/>
        </w:rPr>
        <w:lastRenderedPageBreak/>
        <w:t>Urakoitsija on velvollinen keräämään leikk</w:t>
      </w:r>
      <w:r w:rsidR="00E12910">
        <w:rPr>
          <w:rFonts w:ascii="Cambria" w:hAnsi="Cambria" w:cs="Times New Roman"/>
          <w:color w:val="auto"/>
        </w:rPr>
        <w:t>aus</w:t>
      </w:r>
      <w:r w:rsidRPr="00D37CC5">
        <w:rPr>
          <w:rFonts w:ascii="Cambria" w:hAnsi="Cambria" w:cs="Times New Roman"/>
          <w:color w:val="auto"/>
        </w:rPr>
        <w:t>jä</w:t>
      </w:r>
      <w:r>
        <w:rPr>
          <w:rFonts w:ascii="Cambria" w:hAnsi="Cambria" w:cs="Times New Roman"/>
          <w:color w:val="auto"/>
        </w:rPr>
        <w:t>t</w:t>
      </w:r>
      <w:r w:rsidRPr="00D37CC5">
        <w:rPr>
          <w:rFonts w:ascii="Cambria" w:hAnsi="Cambria" w:cs="Times New Roman"/>
          <w:color w:val="auto"/>
        </w:rPr>
        <w:t>teen pois leikkauk</w:t>
      </w:r>
      <w:r>
        <w:rPr>
          <w:rFonts w:ascii="Cambria" w:hAnsi="Cambria" w:cs="Times New Roman"/>
          <w:color w:val="auto"/>
        </w:rPr>
        <w:t xml:space="preserve">sen jälkeen, jos </w:t>
      </w:r>
      <w:r w:rsidRPr="00D37CC5">
        <w:rPr>
          <w:rFonts w:ascii="Cambria" w:hAnsi="Cambria" w:cs="Times New Roman"/>
          <w:color w:val="auto"/>
        </w:rPr>
        <w:t>sitä on mennyt edellä</w:t>
      </w:r>
      <w:r>
        <w:rPr>
          <w:rFonts w:ascii="Cambria" w:hAnsi="Cambria" w:cs="Times New Roman"/>
          <w:color w:val="auto"/>
        </w:rPr>
        <w:t xml:space="preserve"> </w:t>
      </w:r>
      <w:r w:rsidRPr="00D37CC5">
        <w:rPr>
          <w:rFonts w:ascii="Cambria" w:hAnsi="Cambria" w:cs="Times New Roman"/>
          <w:color w:val="auto"/>
        </w:rPr>
        <w:t>mainittuihin paikkoihin.</w:t>
      </w:r>
    </w:p>
    <w:p w14:paraId="5A424EAD" w14:textId="77777777" w:rsidR="00E26DC5" w:rsidRPr="00D37CC5" w:rsidRDefault="00E26DC5" w:rsidP="00952637">
      <w:pPr>
        <w:pStyle w:val="Default"/>
        <w:ind w:left="426"/>
        <w:rPr>
          <w:rFonts w:ascii="Cambria" w:hAnsi="Cambria" w:cs="Times New Roman"/>
          <w:color w:val="auto"/>
        </w:rPr>
      </w:pPr>
    </w:p>
    <w:p w14:paraId="3CD11AD0" w14:textId="77777777" w:rsidR="00E26DC5" w:rsidRPr="00D37CC5" w:rsidRDefault="00E26DC5" w:rsidP="00952637">
      <w:pPr>
        <w:pStyle w:val="Default"/>
        <w:ind w:left="426"/>
        <w:rPr>
          <w:rFonts w:ascii="Cambria" w:hAnsi="Cambria" w:cs="Times New Roman"/>
          <w:color w:val="auto"/>
        </w:rPr>
      </w:pPr>
      <w:r w:rsidRPr="00D37CC5">
        <w:rPr>
          <w:rFonts w:ascii="Cambria" w:hAnsi="Cambria" w:cs="Times New Roman"/>
          <w:color w:val="auto"/>
        </w:rPr>
        <w:t>Työ tulee suorittaa huolellisesti ja niin ettei sitä tarvitse sen jälkeen siistiä.</w:t>
      </w:r>
    </w:p>
    <w:p w14:paraId="3CFE80D8" w14:textId="77777777" w:rsidR="00E26DC5" w:rsidRPr="00D37CC5" w:rsidRDefault="00E26DC5" w:rsidP="00952637">
      <w:pPr>
        <w:pStyle w:val="Default"/>
        <w:ind w:left="426"/>
        <w:rPr>
          <w:rFonts w:ascii="Cambria" w:hAnsi="Cambria" w:cs="Times New Roman"/>
          <w:color w:val="auto"/>
        </w:rPr>
      </w:pPr>
    </w:p>
    <w:p w14:paraId="0AA1ABCC" w14:textId="3725920E" w:rsidR="00E26DC5" w:rsidRPr="00D37CC5" w:rsidRDefault="00E26DC5" w:rsidP="00952637">
      <w:pPr>
        <w:pStyle w:val="Default"/>
        <w:ind w:left="426"/>
        <w:rPr>
          <w:rFonts w:ascii="Cambria" w:hAnsi="Cambria" w:cs="Times New Roman"/>
          <w:color w:val="auto"/>
        </w:rPr>
      </w:pPr>
      <w:r w:rsidRPr="00D37CC5">
        <w:rPr>
          <w:rFonts w:ascii="Cambria" w:hAnsi="Cambria" w:cs="Times New Roman"/>
          <w:color w:val="auto"/>
        </w:rPr>
        <w:t>Työn jälkeen tullaan kiinnittämään sopimuskautena erityistä huomiota.</w:t>
      </w:r>
    </w:p>
    <w:p w14:paraId="774875F7" w14:textId="77777777" w:rsidR="00E26DC5" w:rsidRPr="00D37CC5" w:rsidRDefault="00E26DC5" w:rsidP="00952637">
      <w:pPr>
        <w:pStyle w:val="Default"/>
        <w:ind w:left="426"/>
        <w:rPr>
          <w:rFonts w:ascii="Cambria" w:hAnsi="Cambria" w:cs="Times New Roman"/>
          <w:color w:val="auto"/>
        </w:rPr>
      </w:pPr>
    </w:p>
    <w:p w14:paraId="31E28229" w14:textId="77777777" w:rsidR="00E26DC5" w:rsidRDefault="00E26DC5" w:rsidP="00952637">
      <w:pPr>
        <w:pStyle w:val="Default"/>
        <w:ind w:left="426"/>
        <w:rPr>
          <w:rFonts w:ascii="Cambria" w:hAnsi="Cambria" w:cs="Times New Roman"/>
          <w:color w:val="auto"/>
        </w:rPr>
      </w:pPr>
      <w:r w:rsidRPr="00D37CC5">
        <w:rPr>
          <w:rFonts w:ascii="Cambria" w:hAnsi="Cambria" w:cs="Times New Roman"/>
          <w:color w:val="auto"/>
        </w:rPr>
        <w:t xml:space="preserve">Mikäli urakoitsija ei toimi yllä mainittujen tarkennusten mukaisesti, niin kunta </w:t>
      </w:r>
      <w:r>
        <w:rPr>
          <w:rFonts w:ascii="Cambria" w:hAnsi="Cambria" w:cs="Times New Roman"/>
          <w:color w:val="auto"/>
        </w:rPr>
        <w:t xml:space="preserve">on </w:t>
      </w:r>
      <w:r w:rsidRPr="00D37CC5">
        <w:rPr>
          <w:rFonts w:ascii="Cambria" w:hAnsi="Cambria" w:cs="Times New Roman"/>
          <w:color w:val="auto"/>
        </w:rPr>
        <w:t>oikeutettu vähentämään urakkahintaa 5 % / alueen leikkaushinnasta.</w:t>
      </w:r>
    </w:p>
    <w:p w14:paraId="59A83B6E" w14:textId="77777777" w:rsidR="00E26DC5" w:rsidRDefault="00E26DC5" w:rsidP="00952637">
      <w:pPr>
        <w:ind w:left="426"/>
        <w:rPr>
          <w:b/>
        </w:rPr>
      </w:pPr>
    </w:p>
    <w:p w14:paraId="25FCD151" w14:textId="77777777" w:rsidR="00E26DC5" w:rsidRPr="00A04CA9" w:rsidRDefault="00E26DC5" w:rsidP="00952637">
      <w:pPr>
        <w:ind w:left="426"/>
        <w:rPr>
          <w:b/>
        </w:rPr>
      </w:pPr>
      <w:r>
        <w:rPr>
          <w:b/>
        </w:rPr>
        <w:t>5. LAATUVAATIMUS</w:t>
      </w:r>
    </w:p>
    <w:p w14:paraId="6EF6C88B" w14:textId="77777777" w:rsidR="00E26DC5" w:rsidRDefault="00E26DC5" w:rsidP="00952637">
      <w:pPr>
        <w:ind w:left="426"/>
        <w:rPr>
          <w:b/>
        </w:rPr>
      </w:pPr>
    </w:p>
    <w:p w14:paraId="0C787E93" w14:textId="2D4D53C8" w:rsidR="00E26DC5" w:rsidRDefault="00E26DC5" w:rsidP="00952637">
      <w:pPr>
        <w:ind w:left="426"/>
      </w:pPr>
      <w:r>
        <w:t>Leikk</w:t>
      </w:r>
      <w:r w:rsidR="00133AA2">
        <w:t>aus</w:t>
      </w:r>
      <w:r>
        <w:t>jäljen tulee olla tasainen ja huolellinen</w:t>
      </w:r>
    </w:p>
    <w:p w14:paraId="059C8D78" w14:textId="77777777" w:rsidR="00E26DC5" w:rsidRDefault="00E26DC5" w:rsidP="00952637">
      <w:pPr>
        <w:ind w:left="426"/>
      </w:pPr>
      <w:r>
        <w:t>(ei repeytyneitä lehtiä, kauttaaltaan tasainen.)</w:t>
      </w:r>
    </w:p>
    <w:p w14:paraId="61EBF3AE" w14:textId="77777777" w:rsidR="00E26DC5" w:rsidRDefault="00E26DC5" w:rsidP="00952637">
      <w:pPr>
        <w:ind w:left="426"/>
      </w:pPr>
    </w:p>
    <w:p w14:paraId="33F0582B" w14:textId="106FD524" w:rsidR="00E26DC5" w:rsidRDefault="00E26DC5" w:rsidP="00952637">
      <w:pPr>
        <w:ind w:left="426"/>
      </w:pPr>
      <w:r>
        <w:t>A2</w:t>
      </w:r>
      <w:r>
        <w:tab/>
        <w:t>nurmikon pituus 4-12 cm, ei häiritsevää leikk</w:t>
      </w:r>
      <w:r w:rsidR="004B6892">
        <w:t>aus</w:t>
      </w:r>
      <w:r>
        <w:t>jätettä.</w:t>
      </w:r>
    </w:p>
    <w:p w14:paraId="26732A10" w14:textId="587E63E9" w:rsidR="00E26DC5" w:rsidRDefault="00E26DC5" w:rsidP="00952637">
      <w:pPr>
        <w:ind w:left="426"/>
      </w:pPr>
      <w:r>
        <w:t>A3</w:t>
      </w:r>
      <w:r>
        <w:tab/>
        <w:t>nurmikon pituus 4-25 cm, leikk</w:t>
      </w:r>
      <w:r w:rsidR="00022319">
        <w:t>aus</w:t>
      </w:r>
      <w:r>
        <w:t>jätettä voi olla.</w:t>
      </w:r>
    </w:p>
    <w:p w14:paraId="2B216362" w14:textId="1FE9C139" w:rsidR="00E26DC5" w:rsidRPr="002D6D0E" w:rsidRDefault="00E26DC5" w:rsidP="00952637">
      <w:pPr>
        <w:ind w:left="426"/>
      </w:pPr>
      <w:r w:rsidRPr="002D6D0E">
        <w:t>B</w:t>
      </w:r>
      <w:r w:rsidR="00C22EB9" w:rsidRPr="002D6D0E">
        <w:t xml:space="preserve">2 </w:t>
      </w:r>
      <w:r w:rsidR="00567C19">
        <w:tab/>
      </w:r>
      <w:r w:rsidR="00C22EB9">
        <w:t>niiton</w:t>
      </w:r>
      <w:r w:rsidRPr="002D6D0E">
        <w:t xml:space="preserve"> jälkeen yli 4 cm</w:t>
      </w:r>
    </w:p>
    <w:p w14:paraId="5755A9F1" w14:textId="29CBD221" w:rsidR="00E26DC5" w:rsidRPr="007D38EA" w:rsidRDefault="00E26DC5" w:rsidP="00952637">
      <w:pPr>
        <w:ind w:left="426"/>
      </w:pPr>
      <w:r>
        <w:t xml:space="preserve">E </w:t>
      </w:r>
      <w:r w:rsidR="007C113E">
        <w:t xml:space="preserve">  </w:t>
      </w:r>
      <w:r w:rsidR="00F23A50">
        <w:tab/>
      </w:r>
      <w:r>
        <w:t>nurmikon pituus 2.</w:t>
      </w:r>
      <w:r w:rsidRPr="008E3965">
        <w:t>5–10 cm</w:t>
      </w:r>
    </w:p>
    <w:p w14:paraId="0C6577F8" w14:textId="77777777" w:rsidR="00E26DC5" w:rsidRPr="00223830" w:rsidRDefault="00E26DC5" w:rsidP="00952637">
      <w:pPr>
        <w:ind w:left="426"/>
        <w:rPr>
          <w:color w:val="FF0000"/>
        </w:rPr>
      </w:pPr>
    </w:p>
    <w:p w14:paraId="2BB80A69" w14:textId="77777777" w:rsidR="00E26DC5" w:rsidRDefault="00E26DC5" w:rsidP="00952637">
      <w:pPr>
        <w:ind w:left="426"/>
      </w:pPr>
      <w:r>
        <w:t>Rakenteiden ym. esteiden ympäristöt on viimeistelyleikattu hoitoluokan vaatimusten mukaisesti.</w:t>
      </w:r>
    </w:p>
    <w:p w14:paraId="4E742327" w14:textId="77777777" w:rsidR="00E26DC5" w:rsidRDefault="00E26DC5" w:rsidP="00952637">
      <w:pPr>
        <w:ind w:left="426"/>
      </w:pPr>
    </w:p>
    <w:p w14:paraId="5875742C" w14:textId="77777777" w:rsidR="00E26DC5" w:rsidRDefault="00E26DC5" w:rsidP="00952637">
      <w:pPr>
        <w:ind w:left="426"/>
      </w:pPr>
      <w:r>
        <w:t>Nurmikolla sijaitsevia puita ja rakenteita ei ole vaurioitettu.</w:t>
      </w:r>
    </w:p>
    <w:p w14:paraId="2CF69021" w14:textId="77777777" w:rsidR="00E26DC5" w:rsidRDefault="00E26DC5" w:rsidP="00952637">
      <w:pPr>
        <w:ind w:left="426"/>
      </w:pPr>
    </w:p>
    <w:p w14:paraId="0A041B28" w14:textId="01DDAD47" w:rsidR="00E26DC5" w:rsidRDefault="00E26DC5" w:rsidP="00952637">
      <w:pPr>
        <w:ind w:left="426"/>
      </w:pPr>
      <w:r>
        <w:t>Leikk</w:t>
      </w:r>
      <w:r w:rsidR="003318C4">
        <w:t>aus</w:t>
      </w:r>
      <w:r>
        <w:t>jätettä ei ole A2 nurmelle sallittua enempää.</w:t>
      </w:r>
    </w:p>
    <w:p w14:paraId="5A9286DA" w14:textId="13016550" w:rsidR="00E26DC5" w:rsidRDefault="00E26DC5" w:rsidP="00952637">
      <w:pPr>
        <w:ind w:left="426"/>
      </w:pPr>
      <w:r>
        <w:t>Leikk</w:t>
      </w:r>
      <w:r w:rsidR="001C37ED">
        <w:t>aus</w:t>
      </w:r>
      <w:r>
        <w:t xml:space="preserve">jätettä ei ole </w:t>
      </w:r>
      <w:r w:rsidRPr="00CE7A61">
        <w:t>istutusten (kukka-alueet, puut, pensaat</w:t>
      </w:r>
      <w:r>
        <w:t xml:space="preserve"> jne.) päällä</w:t>
      </w:r>
      <w:r w:rsidRPr="00CE7A61">
        <w:t xml:space="preserve">, </w:t>
      </w:r>
      <w:r>
        <w:t>katealueella, reunakiveyksillä</w:t>
      </w:r>
      <w:r w:rsidRPr="00CE7A61">
        <w:t xml:space="preserve"> eikä rakennus</w:t>
      </w:r>
      <w:r>
        <w:t xml:space="preserve">ten </w:t>
      </w:r>
      <w:r w:rsidRPr="00CE7A61">
        <w:t>seinil</w:t>
      </w:r>
      <w:r>
        <w:t>lä.</w:t>
      </w:r>
    </w:p>
    <w:p w14:paraId="424C3150" w14:textId="77777777" w:rsidR="00E26DC5" w:rsidRDefault="00E26DC5" w:rsidP="00952637">
      <w:pPr>
        <w:ind w:left="426"/>
        <w:rPr>
          <w:b/>
        </w:rPr>
      </w:pPr>
    </w:p>
    <w:p w14:paraId="000C94EC" w14:textId="77777777" w:rsidR="00E26DC5" w:rsidRDefault="00E26DC5" w:rsidP="00952637">
      <w:pPr>
        <w:ind w:left="426"/>
        <w:rPr>
          <w:b/>
        </w:rPr>
      </w:pPr>
      <w:r>
        <w:rPr>
          <w:b/>
        </w:rPr>
        <w:t>6. LAADUN TOTEAMINEN</w:t>
      </w:r>
    </w:p>
    <w:p w14:paraId="7DB9C074" w14:textId="77777777" w:rsidR="00E26DC5" w:rsidRDefault="00E26DC5" w:rsidP="00952637">
      <w:pPr>
        <w:ind w:left="426"/>
        <w:rPr>
          <w:b/>
        </w:rPr>
      </w:pPr>
    </w:p>
    <w:p w14:paraId="5A190E1D" w14:textId="2CBDA3A5" w:rsidR="00E26DC5" w:rsidRDefault="00E26DC5" w:rsidP="00952637">
      <w:pPr>
        <w:ind w:left="426"/>
      </w:pPr>
      <w:r>
        <w:t>Todetaan silmämääräisesti, että leikk</w:t>
      </w:r>
      <w:r w:rsidR="00E971D0">
        <w:t>aus</w:t>
      </w:r>
      <w:r>
        <w:t>jälki on tasainen ja nurmikko on hoitoluokituksen edellyttämässä pituudessa eikä nurmikolla ole leikk</w:t>
      </w:r>
      <w:r w:rsidR="005E6B93">
        <w:t>aus</w:t>
      </w:r>
      <w:r>
        <w:t>jätepaakkuja. Pituus voidaan todeta mittaamalla korren pituus.</w:t>
      </w:r>
      <w:r>
        <w:br w:type="page"/>
      </w:r>
    </w:p>
    <w:p w14:paraId="0E3F4C46" w14:textId="77777777" w:rsidR="00E26DC5" w:rsidRPr="00B20D58" w:rsidRDefault="00E26DC5" w:rsidP="00952637">
      <w:pPr>
        <w:ind w:left="426"/>
        <w:rPr>
          <w:b/>
        </w:rPr>
      </w:pPr>
      <w:r w:rsidRPr="00B20D58">
        <w:rPr>
          <w:b/>
        </w:rPr>
        <w:lastRenderedPageBreak/>
        <w:t>7. ERIKSEEN SOVITTAVAT TYÖT</w:t>
      </w:r>
    </w:p>
    <w:p w14:paraId="2D5DD5D3" w14:textId="77777777" w:rsidR="00E26DC5" w:rsidRDefault="00E26DC5" w:rsidP="00952637">
      <w:pPr>
        <w:ind w:left="426"/>
      </w:pPr>
    </w:p>
    <w:p w14:paraId="03E0C291" w14:textId="77777777" w:rsidR="00E26DC5" w:rsidRPr="00307A07" w:rsidRDefault="00E26DC5" w:rsidP="00952637">
      <w:pPr>
        <w:ind w:left="426"/>
        <w:rPr>
          <w:b/>
        </w:rPr>
      </w:pPr>
      <w:r w:rsidRPr="00307A07">
        <w:rPr>
          <w:b/>
        </w:rPr>
        <w:t>Viimeistelyleikkaus</w:t>
      </w:r>
    </w:p>
    <w:p w14:paraId="6094F004" w14:textId="77777777" w:rsidR="00E26DC5" w:rsidRPr="00307A07" w:rsidRDefault="00E26DC5" w:rsidP="00952637">
      <w:pPr>
        <w:ind w:left="426"/>
      </w:pPr>
      <w:r w:rsidRPr="00307A07">
        <w:t>Puiden, istutusalueiden ym. esteiden ja rakenteiden ympäristöt viimeistelyleikataan hoitoluokituksen vaatimusten mukaisesti seuraavasti:</w:t>
      </w:r>
    </w:p>
    <w:p w14:paraId="4CC8C443" w14:textId="77777777" w:rsidR="00E26DC5" w:rsidRPr="00307A07" w:rsidRDefault="00E26DC5" w:rsidP="00952637">
      <w:pPr>
        <w:ind w:left="426"/>
        <w:rPr>
          <w:b/>
        </w:rPr>
      </w:pPr>
    </w:p>
    <w:p w14:paraId="4D1E0D04" w14:textId="2CAD8845" w:rsidR="00E26DC5" w:rsidRDefault="00E26DC5" w:rsidP="00952637">
      <w:pPr>
        <w:ind w:left="426"/>
      </w:pPr>
      <w:r>
        <w:t xml:space="preserve">A2 </w:t>
      </w:r>
      <w:r w:rsidR="00D82A26">
        <w:tab/>
      </w:r>
      <w:r>
        <w:t>siten, että yleisilme on siisti</w:t>
      </w:r>
    </w:p>
    <w:p w14:paraId="14E621A8" w14:textId="77777777" w:rsidR="00E26DC5" w:rsidRDefault="00E26DC5" w:rsidP="00952637">
      <w:pPr>
        <w:ind w:left="426"/>
      </w:pPr>
      <w:r>
        <w:t>A3</w:t>
      </w:r>
      <w:r>
        <w:tab/>
        <w:t>1-3 kertaa kasvukaudessa</w:t>
      </w:r>
    </w:p>
    <w:p w14:paraId="5BA5DD48" w14:textId="77777777" w:rsidR="00E26DC5" w:rsidRDefault="00E26DC5" w:rsidP="00952637">
      <w:pPr>
        <w:ind w:left="426"/>
      </w:pPr>
    </w:p>
    <w:p w14:paraId="0526F64A" w14:textId="77777777" w:rsidR="00E26DC5" w:rsidRDefault="00E26DC5" w:rsidP="00952637">
      <w:pPr>
        <w:ind w:left="426"/>
      </w:pPr>
      <w:r>
        <w:t xml:space="preserve">Viimeistelyleikkaus suoritetaan työhön soveltuvilla </w:t>
      </w:r>
      <w:r w:rsidRPr="00794FC1">
        <w:t>siima</w:t>
      </w:r>
      <w:r>
        <w:t>leikkurilla. Viimeistelyleikkaus vaikuttaa alueiden yleisilmeeseen.  Leikkaaminen on suoritettava huolellisesti si-</w:t>
      </w:r>
    </w:p>
    <w:p w14:paraId="42C33446" w14:textId="77777777" w:rsidR="00E26DC5" w:rsidRDefault="00E26DC5" w:rsidP="00952637">
      <w:pPr>
        <w:ind w:left="426"/>
      </w:pPr>
      <w:r>
        <w:t xml:space="preserve">ten, </w:t>
      </w:r>
      <w:r w:rsidRPr="00794FC1">
        <w:t>että leikkurin terä, siima ei vahingoita pensaiden ja puiden runkoa</w:t>
      </w:r>
      <w:r>
        <w:t>, sillä vahingoittuminen aiheuttaa kasvuvaurioita.</w:t>
      </w:r>
    </w:p>
    <w:p w14:paraId="55B92E88" w14:textId="77777777" w:rsidR="00E26DC5" w:rsidRPr="00794FC1" w:rsidRDefault="00E26DC5" w:rsidP="00952637">
      <w:pPr>
        <w:ind w:left="426"/>
      </w:pPr>
      <w:r w:rsidRPr="00794FC1">
        <w:t>Urakoitsija on velvollinen korvaamaan vahingoittamansa puut ja pensaat vastaavalla taimimateriaalilla.</w:t>
      </w:r>
    </w:p>
    <w:p w14:paraId="3C3AEDB9" w14:textId="77777777" w:rsidR="00E26DC5" w:rsidRDefault="00E26DC5" w:rsidP="00952637">
      <w:pPr>
        <w:ind w:left="426"/>
      </w:pPr>
      <w:r w:rsidRPr="00794FC1">
        <w:t>Tilaaja on velvollinen tekemään p</w:t>
      </w:r>
      <w:r>
        <w:t>uille tarvittavat suojaukset.</w:t>
      </w:r>
    </w:p>
    <w:p w14:paraId="3BBEB5A3" w14:textId="77777777" w:rsidR="00E26DC5" w:rsidRDefault="00E26DC5" w:rsidP="00952637">
      <w:pPr>
        <w:ind w:left="426"/>
      </w:pPr>
    </w:p>
    <w:p w14:paraId="1E4B097B" w14:textId="77777777" w:rsidR="00E26DC5" w:rsidRDefault="00E26DC5" w:rsidP="00952637">
      <w:pPr>
        <w:ind w:left="426"/>
        <w:rPr>
          <w:b/>
        </w:rPr>
      </w:pPr>
      <w:r>
        <w:rPr>
          <w:b/>
        </w:rPr>
        <w:t xml:space="preserve">Nurmikoiden lannoitus ja kalkitus </w:t>
      </w:r>
    </w:p>
    <w:p w14:paraId="3FB7704D" w14:textId="77777777" w:rsidR="00E26DC5" w:rsidRDefault="00E26DC5" w:rsidP="00952637">
      <w:pPr>
        <w:ind w:left="426"/>
      </w:pPr>
      <w:r>
        <w:t>Tilaaja on velvollinen ilmoittamaan töiden ajankohdan ja suoritustavan.</w:t>
      </w:r>
    </w:p>
    <w:p w14:paraId="7B5C11C9" w14:textId="77777777" w:rsidR="00E26DC5" w:rsidRDefault="00E26DC5" w:rsidP="00952637">
      <w:pPr>
        <w:ind w:left="426"/>
      </w:pPr>
      <w:r>
        <w:t>Urakoitsija voi käyttää korvauksetta tilaajan ajoleikkuriin sopivaa lannoitteenlevitintä tilaajan töissä.</w:t>
      </w:r>
    </w:p>
    <w:p w14:paraId="162347BB" w14:textId="77777777" w:rsidR="00E26DC5" w:rsidRDefault="00E26DC5" w:rsidP="00952637">
      <w:pPr>
        <w:ind w:left="426"/>
      </w:pPr>
      <w:r>
        <w:t>Tilaaja on velvollinen hankkimaan lannoitteen.</w:t>
      </w:r>
    </w:p>
    <w:p w14:paraId="62838036" w14:textId="77777777" w:rsidR="00E26DC5" w:rsidRDefault="00E26DC5" w:rsidP="00952637">
      <w:pPr>
        <w:ind w:left="426"/>
        <w:rPr>
          <w:b/>
        </w:rPr>
      </w:pPr>
    </w:p>
    <w:p w14:paraId="69DA890E" w14:textId="77777777" w:rsidR="00E26DC5" w:rsidRDefault="00E26DC5" w:rsidP="00952637">
      <w:pPr>
        <w:ind w:left="426"/>
        <w:rPr>
          <w:b/>
        </w:rPr>
      </w:pPr>
      <w:r>
        <w:rPr>
          <w:b/>
        </w:rPr>
        <w:t>Suoritusaika</w:t>
      </w:r>
    </w:p>
    <w:p w14:paraId="7FC8DE6F" w14:textId="5C0D9A4F" w:rsidR="00E26DC5" w:rsidRDefault="00E26DC5" w:rsidP="00952637">
      <w:pPr>
        <w:ind w:left="426"/>
      </w:pPr>
      <w:r>
        <w:t>A2</w:t>
      </w:r>
      <w:r>
        <w:tab/>
      </w:r>
      <w:r w:rsidR="0021082C">
        <w:t xml:space="preserve"> </w:t>
      </w:r>
      <w:r w:rsidR="00E863E4">
        <w:t>N</w:t>
      </w:r>
      <w:r>
        <w:t>urmikko lannoitetaan kasvukaudella ja kasvukauden lopussa.</w:t>
      </w:r>
    </w:p>
    <w:p w14:paraId="580A4E4B" w14:textId="57D5348F" w:rsidR="00E26DC5" w:rsidRDefault="00E26DC5" w:rsidP="00952637">
      <w:pPr>
        <w:ind w:left="426"/>
      </w:pPr>
      <w:r>
        <w:t>A3</w:t>
      </w:r>
      <w:r>
        <w:tab/>
      </w:r>
      <w:r w:rsidR="0021082C">
        <w:t xml:space="preserve"> </w:t>
      </w:r>
      <w:r w:rsidR="00E863E4">
        <w:t>L</w:t>
      </w:r>
      <w:r>
        <w:t>annoitus sovitaan erikseen</w:t>
      </w:r>
      <w:r w:rsidR="00505FF9">
        <w:t>.</w:t>
      </w:r>
    </w:p>
    <w:p w14:paraId="1E6A8AC2" w14:textId="3F4E855C" w:rsidR="00E26DC5" w:rsidRDefault="00E26DC5" w:rsidP="00952637">
      <w:pPr>
        <w:ind w:left="426"/>
      </w:pPr>
      <w:r>
        <w:t>B2</w:t>
      </w:r>
      <w:r w:rsidR="0021082C">
        <w:t xml:space="preserve"> </w:t>
      </w:r>
      <w:r w:rsidR="001F4D9D">
        <w:tab/>
        <w:t xml:space="preserve"> </w:t>
      </w:r>
      <w:r w:rsidR="00E863E4">
        <w:t>E</w:t>
      </w:r>
      <w:r>
        <w:t>i lannoitusta</w:t>
      </w:r>
      <w:r w:rsidR="00505FF9">
        <w:t>.</w:t>
      </w:r>
    </w:p>
    <w:p w14:paraId="24EECBD9" w14:textId="42B64F17" w:rsidR="00FF7733" w:rsidRDefault="00FF7733" w:rsidP="00952637">
      <w:pPr>
        <w:ind w:left="426"/>
      </w:pPr>
      <w:r>
        <w:t>E</w:t>
      </w:r>
      <w:r>
        <w:tab/>
      </w:r>
      <w:r w:rsidR="0021082C">
        <w:t xml:space="preserve"> </w:t>
      </w:r>
      <w:r>
        <w:t xml:space="preserve">Siikajoenkylän </w:t>
      </w:r>
      <w:r w:rsidR="00C266B4">
        <w:t>Tuulenpesä sovi</w:t>
      </w:r>
      <w:r>
        <w:t>taan erikseen</w:t>
      </w:r>
      <w:r w:rsidR="00505FF9">
        <w:t>.</w:t>
      </w:r>
    </w:p>
    <w:p w14:paraId="785A0373" w14:textId="44F89BC2" w:rsidR="00E26DC5" w:rsidRPr="00CF5856" w:rsidRDefault="00FF7733" w:rsidP="00952637">
      <w:pPr>
        <w:ind w:left="426"/>
      </w:pPr>
      <w:r>
        <w:tab/>
      </w:r>
      <w:r w:rsidR="0021082C">
        <w:t xml:space="preserve"> </w:t>
      </w:r>
      <w:r>
        <w:t xml:space="preserve">Ruukin </w:t>
      </w:r>
      <w:r w:rsidR="00C266B4">
        <w:t>Kärkiniemen</w:t>
      </w:r>
      <w:r>
        <w:t xml:space="preserve"> Urheilupuiston</w:t>
      </w:r>
      <w:r w:rsidR="00C266B4">
        <w:t xml:space="preserve"> jalkapallokenttä </w:t>
      </w:r>
      <w:r w:rsidR="00E26DC5" w:rsidRPr="00CF5856">
        <w:t>lannoitetaan kasvukaudel</w:t>
      </w:r>
      <w:r w:rsidR="00C266B4">
        <w:t xml:space="preserve">la </w:t>
      </w:r>
      <w:r w:rsidR="00E26DC5" w:rsidRPr="00CF5856">
        <w:t xml:space="preserve">ja </w:t>
      </w:r>
      <w:r>
        <w:tab/>
      </w:r>
      <w:r w:rsidR="0021082C">
        <w:t xml:space="preserve"> </w:t>
      </w:r>
      <w:r w:rsidR="00E26DC5" w:rsidRPr="00CF5856">
        <w:t>kasvukau</w:t>
      </w:r>
      <w:r w:rsidR="00557597">
        <w:t>den lopussa.</w:t>
      </w:r>
    </w:p>
    <w:p w14:paraId="30433DDA" w14:textId="77777777" w:rsidR="00E26DC5" w:rsidRPr="00223830" w:rsidRDefault="00E26DC5" w:rsidP="00952637">
      <w:pPr>
        <w:ind w:left="426"/>
        <w:rPr>
          <w:b/>
          <w:color w:val="FF0000"/>
        </w:rPr>
      </w:pPr>
    </w:p>
    <w:p w14:paraId="1EA89D67" w14:textId="77777777" w:rsidR="00E26DC5" w:rsidRDefault="00E26DC5" w:rsidP="00952637">
      <w:pPr>
        <w:ind w:left="426"/>
        <w:rPr>
          <w:b/>
        </w:rPr>
      </w:pPr>
      <w:r>
        <w:rPr>
          <w:b/>
        </w:rPr>
        <w:t>Työselostus</w:t>
      </w:r>
    </w:p>
    <w:p w14:paraId="45AB3DA7" w14:textId="77777777" w:rsidR="00E26DC5" w:rsidRDefault="00E26DC5" w:rsidP="00952637">
      <w:pPr>
        <w:ind w:left="426"/>
      </w:pPr>
      <w:r>
        <w:t>Hoitoluokittain lannoituskerrat ovat pääsääntöisesti seuraavat.</w:t>
      </w:r>
    </w:p>
    <w:p w14:paraId="55690336" w14:textId="77777777" w:rsidR="00E26DC5" w:rsidRDefault="00E26DC5" w:rsidP="00952637">
      <w:pPr>
        <w:ind w:left="426"/>
      </w:pPr>
    </w:p>
    <w:p w14:paraId="38AD1CC3" w14:textId="77777777" w:rsidR="00E26DC5" w:rsidRDefault="00E26DC5" w:rsidP="00952637">
      <w:pPr>
        <w:ind w:left="426"/>
      </w:pPr>
      <w:r>
        <w:t>A2</w:t>
      </w:r>
      <w:r>
        <w:tab/>
        <w:t xml:space="preserve"> 2 lannoituskertaa</w:t>
      </w:r>
    </w:p>
    <w:p w14:paraId="64353F20" w14:textId="77777777" w:rsidR="00E26DC5" w:rsidRDefault="00E26DC5" w:rsidP="00952637">
      <w:pPr>
        <w:ind w:left="426"/>
      </w:pPr>
      <w:r>
        <w:t>A3</w:t>
      </w:r>
      <w:r>
        <w:tab/>
        <w:t xml:space="preserve"> ei lannoitusta/sovitaan erikseen</w:t>
      </w:r>
    </w:p>
    <w:p w14:paraId="69C3AA1B" w14:textId="77777777" w:rsidR="00E26DC5" w:rsidRDefault="00E26DC5" w:rsidP="00952637">
      <w:pPr>
        <w:ind w:left="426"/>
      </w:pPr>
      <w:r>
        <w:t>B2</w:t>
      </w:r>
      <w:r>
        <w:tab/>
        <w:t xml:space="preserve"> ei lannoitusta/sovitaan erikseen</w:t>
      </w:r>
    </w:p>
    <w:p w14:paraId="1261B4D7" w14:textId="77777777" w:rsidR="00E26DC5" w:rsidRPr="00CF5856" w:rsidRDefault="00E26DC5" w:rsidP="00952637">
      <w:pPr>
        <w:ind w:left="426"/>
      </w:pPr>
      <w:r w:rsidRPr="00CF5856">
        <w:t>E</w:t>
      </w:r>
      <w:r w:rsidRPr="00CF5856">
        <w:tab/>
        <w:t xml:space="preserve"> 2 lannoituskertaa</w:t>
      </w:r>
    </w:p>
    <w:p w14:paraId="49634637" w14:textId="77777777" w:rsidR="00E26DC5" w:rsidRDefault="00E26DC5" w:rsidP="00952637">
      <w:pPr>
        <w:ind w:left="426"/>
      </w:pPr>
    </w:p>
    <w:p w14:paraId="008988F8" w14:textId="77777777" w:rsidR="00E26DC5" w:rsidRDefault="00E26DC5" w:rsidP="00952637">
      <w:pPr>
        <w:ind w:left="426"/>
      </w:pPr>
      <w:r>
        <w:t>Nurmikot lannoitetaan yleislannoitteella kasvukauden alussa ja kasvukauden lopussa syyslannoitteella.</w:t>
      </w:r>
    </w:p>
    <w:p w14:paraId="37585588" w14:textId="77777777" w:rsidR="00E26DC5" w:rsidRDefault="00E26DC5" w:rsidP="00952637">
      <w:pPr>
        <w:ind w:left="426"/>
      </w:pPr>
      <w:r>
        <w:t>Vaihtoehtoisesti voidaan käyttää pitkävaikutteisia lannoitteita, jolloin lannoituskerrat määräytyvät valmistajan ohjeiden mukaan.</w:t>
      </w:r>
    </w:p>
    <w:p w14:paraId="52D6082A" w14:textId="77777777" w:rsidR="00E26DC5" w:rsidRDefault="00E26DC5" w:rsidP="00952637">
      <w:pPr>
        <w:ind w:left="426"/>
      </w:pPr>
    </w:p>
    <w:p w14:paraId="78041CAE" w14:textId="77777777" w:rsidR="00E26DC5" w:rsidRDefault="00E26DC5" w:rsidP="00952637">
      <w:pPr>
        <w:ind w:left="426"/>
      </w:pPr>
      <w:r>
        <w:t>Lannoitus tulee tapahtua sovittuun aikaan ja lannoite on levitettävä tasaisesti koko lannoitettavalle alueelle.</w:t>
      </w:r>
    </w:p>
    <w:p w14:paraId="50CD2EDA" w14:textId="77777777" w:rsidR="00E26DC5" w:rsidRPr="00570136" w:rsidRDefault="00E26DC5" w:rsidP="00952637">
      <w:pPr>
        <w:ind w:left="426"/>
      </w:pPr>
      <w:r>
        <w:t>Kalkki levitetään keväällä. Kalkki levitetään tasaisesti koko alueelle.</w:t>
      </w:r>
      <w:r>
        <w:br w:type="page"/>
      </w:r>
    </w:p>
    <w:p w14:paraId="6A8B53E9" w14:textId="77777777" w:rsidR="00E26DC5" w:rsidRPr="00897783" w:rsidRDefault="00E26DC5" w:rsidP="00952637">
      <w:pPr>
        <w:ind w:left="426"/>
        <w:rPr>
          <w:b/>
        </w:rPr>
      </w:pPr>
      <w:r w:rsidRPr="00897783">
        <w:rPr>
          <w:b/>
        </w:rPr>
        <w:lastRenderedPageBreak/>
        <w:t>Nurmikoiden ilmastointi</w:t>
      </w:r>
    </w:p>
    <w:p w14:paraId="7E1EEF00" w14:textId="77777777" w:rsidR="00E26DC5" w:rsidRPr="00897783" w:rsidRDefault="00E26DC5" w:rsidP="00952637">
      <w:pPr>
        <w:ind w:left="426"/>
      </w:pPr>
      <w:r w:rsidRPr="00897783">
        <w:t>Urakoitsija voi käyttää työhön tilaajan ajoleikkuriin sopivaa viiltoilmastointi-</w:t>
      </w:r>
    </w:p>
    <w:p w14:paraId="03C3DFA5" w14:textId="1DD355E3" w:rsidR="00E26DC5" w:rsidRPr="00897783" w:rsidRDefault="00E26DC5" w:rsidP="00952637">
      <w:pPr>
        <w:ind w:left="426"/>
      </w:pPr>
      <w:r w:rsidRPr="00897783">
        <w:t>konetta tai työnnettävää koneellista ilmastointikonetta. Urakoitsija on velvollinen tarkastamaan koneiden kunnon (voiteluaineet yms.) ennen töiden suorittamista ja sen jälkeen sekä puhdistamaan ne. Urakoitsija on velvollinen huomauttamaan puutteista ja työn suorituksen aikana tulleita vioista ja rikkoutumisista.</w:t>
      </w:r>
    </w:p>
    <w:p w14:paraId="0C676E2C" w14:textId="77777777" w:rsidR="00E26DC5" w:rsidRPr="00D232D7" w:rsidRDefault="00E26DC5" w:rsidP="00952637">
      <w:pPr>
        <w:ind w:left="426"/>
        <w:rPr>
          <w:b/>
          <w:color w:val="FF0000"/>
        </w:rPr>
      </w:pPr>
    </w:p>
    <w:p w14:paraId="76FA4E6B" w14:textId="77777777" w:rsidR="00E26DC5" w:rsidRPr="00940C6A" w:rsidRDefault="00E26DC5" w:rsidP="00952637">
      <w:pPr>
        <w:ind w:left="426"/>
        <w:rPr>
          <w:b/>
        </w:rPr>
      </w:pPr>
      <w:r w:rsidRPr="00940C6A">
        <w:rPr>
          <w:b/>
        </w:rPr>
        <w:t>Nurmikoiden harjaus ja lehtien keruu</w:t>
      </w:r>
    </w:p>
    <w:p w14:paraId="0AE17F7C" w14:textId="7C600496" w:rsidR="00C13F3A" w:rsidRPr="00940C6A" w:rsidRDefault="00C13F3A" w:rsidP="00952637">
      <w:pPr>
        <w:ind w:left="426"/>
      </w:pPr>
      <w:r w:rsidRPr="00940C6A">
        <w:t>Muiden kuin</w:t>
      </w:r>
      <w:r w:rsidR="002A76BE" w:rsidRPr="00940C6A">
        <w:t xml:space="preserve"> Kärkiniemen jalkapallokentän</w:t>
      </w:r>
      <w:r w:rsidRPr="00940C6A">
        <w:t xml:space="preserve"> </w:t>
      </w:r>
      <w:r w:rsidR="002A76BE" w:rsidRPr="00940C6A">
        <w:t>(</w:t>
      </w:r>
      <w:r w:rsidRPr="00940C6A">
        <w:t>E</w:t>
      </w:r>
      <w:r w:rsidR="002A76BE" w:rsidRPr="00940C6A">
        <w:t>)</w:t>
      </w:r>
      <w:r w:rsidRPr="00940C6A">
        <w:t xml:space="preserve"> harjaus sovitaan erikseen.</w:t>
      </w:r>
    </w:p>
    <w:p w14:paraId="0AD84833" w14:textId="13E5C784" w:rsidR="00C13F3A" w:rsidRPr="00940C6A" w:rsidRDefault="00C13F3A" w:rsidP="00952637">
      <w:pPr>
        <w:ind w:left="426"/>
      </w:pPr>
      <w:r w:rsidRPr="00940C6A">
        <w:t>Lehtien keruu sovitaan erikseen.</w:t>
      </w:r>
    </w:p>
    <w:p w14:paraId="5C2D47F9" w14:textId="658D01E4" w:rsidR="00740297" w:rsidRPr="00C13F3A" w:rsidRDefault="00740297" w:rsidP="00952637">
      <w:pPr>
        <w:ind w:left="426"/>
      </w:pPr>
    </w:p>
    <w:p w14:paraId="630BC5ED" w14:textId="77777777" w:rsidR="00E26DC5" w:rsidRPr="005E6BFA" w:rsidRDefault="00E26DC5" w:rsidP="00952637">
      <w:pPr>
        <w:ind w:left="426"/>
      </w:pPr>
    </w:p>
    <w:p w14:paraId="55B50EA1" w14:textId="77777777" w:rsidR="00E26DC5" w:rsidRPr="00A21C87" w:rsidRDefault="00E26DC5" w:rsidP="00952637">
      <w:pPr>
        <w:ind w:left="426"/>
        <w:rPr>
          <w:b/>
        </w:rPr>
      </w:pPr>
      <w:r w:rsidRPr="00A21C87">
        <w:rPr>
          <w:b/>
        </w:rPr>
        <w:t>8. URAKKASOPIMUS</w:t>
      </w:r>
    </w:p>
    <w:p w14:paraId="1DFF2828" w14:textId="77777777" w:rsidR="00E26DC5" w:rsidRPr="00A21C87" w:rsidRDefault="00E26DC5" w:rsidP="00952637">
      <w:pPr>
        <w:ind w:left="426"/>
      </w:pPr>
    </w:p>
    <w:p w14:paraId="0049EC10" w14:textId="23A43ABE" w:rsidR="00E26DC5" w:rsidRPr="00A21C87" w:rsidRDefault="00E26DC5" w:rsidP="00952637">
      <w:pPr>
        <w:ind w:left="426"/>
      </w:pPr>
      <w:r w:rsidRPr="00A21C87">
        <w:t>Tarjouspyyntö käsittää nurmialojen leikkauksen kesäkautena vuo</w:t>
      </w:r>
      <w:r w:rsidR="0058461B" w:rsidRPr="00A21C87">
        <w:t xml:space="preserve">nna </w:t>
      </w:r>
      <w:r w:rsidR="00640F08" w:rsidRPr="00A21C87">
        <w:t>202</w:t>
      </w:r>
      <w:r w:rsidR="00596A90" w:rsidRPr="00A21C87">
        <w:t>2</w:t>
      </w:r>
      <w:r w:rsidRPr="00A21C87">
        <w:t>.</w:t>
      </w:r>
    </w:p>
    <w:p w14:paraId="2EF1CDB9" w14:textId="78048AF2" w:rsidR="00E26DC5" w:rsidRPr="00A21C87" w:rsidRDefault="00640F08" w:rsidP="00952637">
      <w:pPr>
        <w:ind w:left="426"/>
      </w:pPr>
      <w:r w:rsidRPr="00A21C87">
        <w:t xml:space="preserve">Urakkasopimus alkaa </w:t>
      </w:r>
      <w:r w:rsidR="00B02C2F" w:rsidRPr="00A21C87">
        <w:t>30</w:t>
      </w:r>
      <w:r w:rsidR="00B4609F" w:rsidRPr="00A21C87">
        <w:t>.5</w:t>
      </w:r>
      <w:r w:rsidRPr="00A21C87">
        <w:t>.20</w:t>
      </w:r>
      <w:r w:rsidR="00596A90" w:rsidRPr="00A21C87">
        <w:t>2</w:t>
      </w:r>
      <w:r w:rsidR="00B4609F" w:rsidRPr="00A21C87">
        <w:t>2</w:t>
      </w:r>
      <w:r w:rsidRPr="00A21C87">
        <w:t xml:space="preserve"> ja päättyy </w:t>
      </w:r>
      <w:r w:rsidR="0058461B" w:rsidRPr="00A21C87">
        <w:t>4.9.2022</w:t>
      </w:r>
    </w:p>
    <w:p w14:paraId="289278BD" w14:textId="6294B63E" w:rsidR="00E26DC5" w:rsidRPr="00565677" w:rsidRDefault="00CF5B27" w:rsidP="00952637">
      <w:pPr>
        <w:ind w:left="426"/>
      </w:pPr>
      <w:r w:rsidRPr="00A21C87">
        <w:t>Urakkas</w:t>
      </w:r>
      <w:r w:rsidR="003F046D" w:rsidRPr="00A21C87">
        <w:t xml:space="preserve">opimusaikana tilaajalla on </w:t>
      </w:r>
      <w:r w:rsidR="001A0ECB" w:rsidRPr="00A21C87">
        <w:t xml:space="preserve">tarvittaessa </w:t>
      </w:r>
      <w:r w:rsidR="003F046D" w:rsidRPr="00A21C87">
        <w:t>oikeus tilata nurmenleikk</w:t>
      </w:r>
      <w:r w:rsidR="00B95577">
        <w:t>aus</w:t>
      </w:r>
      <w:r w:rsidR="003F046D" w:rsidRPr="00A21C87">
        <w:t xml:space="preserve"> ja erikseen sovittavia töitä (</w:t>
      </w:r>
      <w:r w:rsidR="003F046D" w:rsidRPr="00A21C87">
        <w:rPr>
          <w:b/>
        </w:rPr>
        <w:t>7</w:t>
      </w:r>
      <w:r w:rsidR="003F046D" w:rsidRPr="00A21C87">
        <w:t>.)</w:t>
      </w:r>
      <w:r w:rsidR="008456D9" w:rsidRPr="00A21C87">
        <w:t xml:space="preserve"> tarjottuun hinta</w:t>
      </w:r>
      <w:r w:rsidRPr="00A21C87">
        <w:t xml:space="preserve">an myös </w:t>
      </w:r>
      <w:r w:rsidR="008456D9" w:rsidRPr="00A21C87">
        <w:t>touko-, syys- ja lokakuussa</w:t>
      </w:r>
      <w:r w:rsidR="00AD09EC" w:rsidRPr="00A21C87">
        <w:t xml:space="preserve"> 202</w:t>
      </w:r>
      <w:r w:rsidR="005A28C7" w:rsidRPr="00A21C87">
        <w:t>2</w:t>
      </w:r>
      <w:r w:rsidR="008456D9" w:rsidRPr="00A21C87">
        <w:t>.</w:t>
      </w:r>
    </w:p>
    <w:p w14:paraId="162EA8DB" w14:textId="77777777" w:rsidR="00E26DC5" w:rsidRPr="00565677" w:rsidRDefault="00E26DC5" w:rsidP="00952637">
      <w:pPr>
        <w:ind w:left="426"/>
      </w:pPr>
    </w:p>
    <w:p w14:paraId="4FBBCC1D" w14:textId="77777777" w:rsidR="00E26DC5" w:rsidRPr="00565677" w:rsidRDefault="00E26DC5" w:rsidP="00952637">
      <w:pPr>
        <w:ind w:left="426"/>
        <w:rPr>
          <w:b/>
        </w:rPr>
      </w:pPr>
    </w:p>
    <w:p w14:paraId="72924EE6" w14:textId="5FDF204E" w:rsidR="00E26DC5" w:rsidRDefault="00A21C87" w:rsidP="00952637">
      <w:pPr>
        <w:ind w:left="426"/>
        <w:rPr>
          <w:b/>
        </w:rPr>
      </w:pPr>
      <w:r>
        <w:rPr>
          <w:b/>
        </w:rPr>
        <w:t>9</w:t>
      </w:r>
      <w:r w:rsidR="00E26DC5">
        <w:rPr>
          <w:b/>
        </w:rPr>
        <w:t>. MAKSUSUORITUKSET</w:t>
      </w:r>
    </w:p>
    <w:p w14:paraId="71E9C0A4" w14:textId="77777777" w:rsidR="00E26DC5" w:rsidRDefault="00E26DC5" w:rsidP="00952637">
      <w:pPr>
        <w:ind w:left="426"/>
      </w:pPr>
    </w:p>
    <w:p w14:paraId="2F9053C8" w14:textId="77777777" w:rsidR="00E26DC5" w:rsidRDefault="00E26DC5" w:rsidP="00952637">
      <w:pPr>
        <w:ind w:left="426"/>
      </w:pPr>
      <w:r>
        <w:t>Tilaaja maksaa työstä kuukausittain urakoitsijan esittämän laskun perusteella.  Laskussa tulee esittää alueittain leikkauskerrat ja leikkauspäivämäärät. Kunta antaa erittelyä varten kaavakkeen.</w:t>
      </w:r>
    </w:p>
    <w:p w14:paraId="4EEAF167" w14:textId="77777777" w:rsidR="00E26DC5" w:rsidRDefault="00E26DC5" w:rsidP="00952637">
      <w:pPr>
        <w:ind w:left="426"/>
      </w:pPr>
    </w:p>
    <w:p w14:paraId="263BDCC7" w14:textId="09526E3E" w:rsidR="00E26DC5" w:rsidRDefault="00E26DC5" w:rsidP="00952637">
      <w:pPr>
        <w:ind w:left="426"/>
      </w:pPr>
      <w:r>
        <w:br w:type="page"/>
      </w:r>
    </w:p>
    <w:p w14:paraId="61918865" w14:textId="78FEE9DE" w:rsidR="00E26DC5" w:rsidRDefault="00E26DC5" w:rsidP="00952637">
      <w:pPr>
        <w:ind w:left="426"/>
        <w:rPr>
          <w:b/>
        </w:rPr>
      </w:pPr>
      <w:r w:rsidRPr="008653D5">
        <w:rPr>
          <w:b/>
        </w:rPr>
        <w:lastRenderedPageBreak/>
        <w:t>1</w:t>
      </w:r>
      <w:r w:rsidR="00A21C87" w:rsidRPr="008653D5">
        <w:rPr>
          <w:b/>
        </w:rPr>
        <w:t>0</w:t>
      </w:r>
      <w:r w:rsidRPr="008653D5">
        <w:rPr>
          <w:b/>
        </w:rPr>
        <w:t>. URAKKA-ALUEISIIN TUTUSTUMINEN</w:t>
      </w:r>
    </w:p>
    <w:p w14:paraId="272A7D2F" w14:textId="77777777" w:rsidR="00E26DC5" w:rsidRDefault="00E26DC5" w:rsidP="00952637">
      <w:pPr>
        <w:ind w:left="426"/>
      </w:pPr>
    </w:p>
    <w:p w14:paraId="24113C88" w14:textId="77777777" w:rsidR="00E26DC5" w:rsidRPr="0009291F" w:rsidRDefault="00E26DC5" w:rsidP="00952637">
      <w:pPr>
        <w:ind w:left="426"/>
        <w:rPr>
          <w:b/>
        </w:rPr>
      </w:pPr>
      <w:r w:rsidRPr="0009291F">
        <w:rPr>
          <w:b/>
        </w:rPr>
        <w:t>Urakoitsijan on ennen tarjouksen jättämistä tutustuttava kohteisiin. Tutustumisen perusteella urakoitsijalla ei ole leikkauskautena oikeutta vaatia muutoksia tarjoushintoihin vetoamalla esim. alueen olosuhteisiin.</w:t>
      </w:r>
    </w:p>
    <w:p w14:paraId="444BF9AF" w14:textId="77777777" w:rsidR="00E26DC5" w:rsidRPr="0009291F" w:rsidRDefault="00E26DC5" w:rsidP="00952637">
      <w:pPr>
        <w:ind w:left="426"/>
        <w:rPr>
          <w:b/>
        </w:rPr>
      </w:pPr>
    </w:p>
    <w:p w14:paraId="31B684F8" w14:textId="77777777" w:rsidR="00E26DC5" w:rsidRPr="00307A07" w:rsidRDefault="00E26DC5" w:rsidP="00952637">
      <w:pPr>
        <w:ind w:left="426"/>
      </w:pPr>
      <w:r>
        <w:t xml:space="preserve">Liitteenä olevaan karttoihin on merkitty alueiden hoitoluokat ja sijainnit. Kartassa ei ole määritetty hoidettavaa nurmialuetta yksityiskohtaisesti. </w:t>
      </w:r>
      <w:r w:rsidRPr="00307A07">
        <w:t>Leikattavat alueet sijaitsevat joissain kohteissa pirstaloituneina, Hoidettava nurmialue näkyy maastossa tehtävän katselmuksen perusteella.</w:t>
      </w:r>
    </w:p>
    <w:p w14:paraId="4217E221" w14:textId="77777777" w:rsidR="00E26DC5" w:rsidRPr="00307A07" w:rsidRDefault="00E26DC5" w:rsidP="00952637">
      <w:pPr>
        <w:ind w:left="426"/>
      </w:pPr>
    </w:p>
    <w:p w14:paraId="294AE322" w14:textId="6382F340" w:rsidR="00E26DC5" w:rsidRDefault="00E26DC5" w:rsidP="00952637">
      <w:pPr>
        <w:ind w:left="426"/>
        <w:rPr>
          <w:b/>
        </w:rPr>
      </w:pPr>
      <w:r>
        <w:rPr>
          <w:b/>
        </w:rPr>
        <w:t>1</w:t>
      </w:r>
      <w:r w:rsidR="00A21C87">
        <w:rPr>
          <w:b/>
        </w:rPr>
        <w:t>1</w:t>
      </w:r>
      <w:r>
        <w:rPr>
          <w:b/>
        </w:rPr>
        <w:t>. TARJOUS JA TYÖSSÄ KÄYTETTÄVÄT KONEET</w:t>
      </w:r>
    </w:p>
    <w:p w14:paraId="38F84C58" w14:textId="77777777" w:rsidR="00E26DC5" w:rsidRPr="005B0FC7" w:rsidRDefault="00E26DC5" w:rsidP="00952637">
      <w:pPr>
        <w:ind w:left="426"/>
        <w:rPr>
          <w:b/>
        </w:rPr>
      </w:pPr>
    </w:p>
    <w:p w14:paraId="2895A044" w14:textId="710883A8" w:rsidR="00E26DC5" w:rsidRDefault="00E26DC5" w:rsidP="00952637">
      <w:pPr>
        <w:ind w:left="426"/>
      </w:pPr>
      <w:r>
        <w:t xml:space="preserve">Tarjouksessa on esitettävä työssä käytettävät koneet. Lähtökohtana kunta pitää sitä, että näinkin laajojen nurmialojen leikkauksiin on oltava </w:t>
      </w:r>
      <w:r w:rsidRPr="00D86000">
        <w:rPr>
          <w:b/>
        </w:rPr>
        <w:t>hyvätasoista päältä ajettavaa</w:t>
      </w:r>
      <w:r>
        <w:t xml:space="preserve"> </w:t>
      </w:r>
      <w:r w:rsidRPr="00D86000">
        <w:rPr>
          <w:b/>
        </w:rPr>
        <w:t>leikkuukalustoa</w:t>
      </w:r>
      <w:r>
        <w:rPr>
          <w:b/>
        </w:rPr>
        <w:t>, ajoleikkureita</w:t>
      </w:r>
      <w:r>
        <w:t xml:space="preserve">. Urakoitsijalla </w:t>
      </w:r>
      <w:r w:rsidRPr="00083043">
        <w:rPr>
          <w:b/>
        </w:rPr>
        <w:t>tulee olla myös työleveydeltään n. 50 cm levyinen</w:t>
      </w:r>
      <w:r>
        <w:t xml:space="preserve"> </w:t>
      </w:r>
      <w:r w:rsidRPr="00083043">
        <w:rPr>
          <w:b/>
        </w:rPr>
        <w:t>leikkuri</w:t>
      </w:r>
      <w:r>
        <w:t>, jolla hoidetaan alueet, mihin leveä leikkuri ei pääse, urakkaohjelman kohdan</w:t>
      </w:r>
      <w:r w:rsidRPr="00EC607D">
        <w:rPr>
          <w:b/>
        </w:rPr>
        <w:t xml:space="preserve"> 3</w:t>
      </w:r>
      <w:r w:rsidR="00EC607D">
        <w:t>.</w:t>
      </w:r>
      <w:r>
        <w:t xml:space="preserve"> mukaisesti.</w:t>
      </w:r>
    </w:p>
    <w:p w14:paraId="36E7AAB5" w14:textId="77777777" w:rsidR="008653D5" w:rsidRDefault="008653D5" w:rsidP="00662AC7">
      <w:pPr>
        <w:ind w:left="426"/>
        <w:jc w:val="both"/>
      </w:pPr>
    </w:p>
    <w:p w14:paraId="0122AEBF" w14:textId="77777777" w:rsidR="00DF3ABD" w:rsidRDefault="00E26DC5" w:rsidP="00662AC7">
      <w:pPr>
        <w:ind w:left="426"/>
        <w:jc w:val="both"/>
      </w:pPr>
      <w:r w:rsidRPr="009A186B">
        <w:t xml:space="preserve">Tarjous </w:t>
      </w:r>
      <w:r w:rsidR="00662AC7" w:rsidRPr="009A186B">
        <w:t xml:space="preserve">tulee antaa sähköpostilla </w:t>
      </w:r>
      <w:hyperlink r:id="rId8" w:history="1">
        <w:r w:rsidR="00662AC7" w:rsidRPr="009A186B">
          <w:rPr>
            <w:rStyle w:val="Hyperlinkki"/>
          </w:rPr>
          <w:t>tarjoukset@siikajoki.fi</w:t>
        </w:r>
      </w:hyperlink>
      <w:r w:rsidR="00942D51" w:rsidRPr="009A186B">
        <w:t>,</w:t>
      </w:r>
      <w:r w:rsidR="00662AC7" w:rsidRPr="009A186B">
        <w:t xml:space="preserve"> </w:t>
      </w:r>
      <w:r w:rsidR="00DF3ABD">
        <w:t xml:space="preserve">otsikolla: </w:t>
      </w:r>
    </w:p>
    <w:p w14:paraId="6156E866" w14:textId="4F7161B3" w:rsidR="00942D51" w:rsidRPr="009A186B" w:rsidRDefault="00DF3ABD" w:rsidP="00662AC7">
      <w:pPr>
        <w:ind w:left="426"/>
        <w:jc w:val="both"/>
      </w:pPr>
      <w:r w:rsidRPr="00DF3ABD">
        <w:rPr>
          <w:b/>
        </w:rPr>
        <w:t>”Nurmialueiden leikkaustarjous</w:t>
      </w:r>
      <w:r>
        <w:t xml:space="preserve"> </w:t>
      </w:r>
      <w:r w:rsidRPr="00DF3ABD">
        <w:rPr>
          <w:b/>
        </w:rPr>
        <w:t>2022</w:t>
      </w:r>
      <w:r>
        <w:rPr>
          <w:b/>
        </w:rPr>
        <w:t>”</w:t>
      </w:r>
    </w:p>
    <w:p w14:paraId="0ED3F37F" w14:textId="1F3A868B" w:rsidR="00E26DC5" w:rsidRPr="009A186B" w:rsidRDefault="00662AC7" w:rsidP="00952637">
      <w:pPr>
        <w:ind w:left="426"/>
      </w:pPr>
      <w:r w:rsidRPr="009A186B">
        <w:t xml:space="preserve">tai </w:t>
      </w:r>
      <w:r w:rsidR="00E26DC5" w:rsidRPr="009A186B">
        <w:t xml:space="preserve">liitteenä olevalla tarjouskaavakkeella suljetussa kirjekuoressatarjouspyynnössä esitettyyn päivään </w:t>
      </w:r>
      <w:r w:rsidR="008D471E" w:rsidRPr="0058461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A72E7">
        <w:t>11</w:t>
      </w:r>
      <w:r w:rsidR="0058461B" w:rsidRPr="0058461B">
        <w:t>.4</w:t>
      </w:r>
      <w:r w:rsidR="008D471E" w:rsidRPr="0058461B">
        <w:t>.</w:t>
      </w:r>
      <w:r w:rsidR="008D471E" w:rsidRPr="009A186B">
        <w:t>20</w:t>
      </w:r>
      <w:r w:rsidR="001C12FB" w:rsidRPr="009A186B">
        <w:t>2</w:t>
      </w:r>
      <w:r w:rsidR="009E6335" w:rsidRPr="009A186B">
        <w:t>2</w:t>
      </w:r>
      <w:r w:rsidR="008D471E" w:rsidRPr="009A186B">
        <w:t xml:space="preserve"> klo 15.00) </w:t>
      </w:r>
      <w:r w:rsidR="00E26DC5" w:rsidRPr="009A186B">
        <w:t>mennessä osoitteella:</w:t>
      </w:r>
    </w:p>
    <w:p w14:paraId="743101A3" w14:textId="77777777" w:rsidR="00E26DC5" w:rsidRDefault="00E26DC5" w:rsidP="00952637">
      <w:pPr>
        <w:ind w:left="426"/>
      </w:pPr>
    </w:p>
    <w:p w14:paraId="1718B464" w14:textId="77777777" w:rsidR="00E26DC5" w:rsidRPr="009A186B" w:rsidRDefault="00E26DC5" w:rsidP="00952637">
      <w:pPr>
        <w:ind w:left="426"/>
      </w:pPr>
      <w:r w:rsidRPr="009A186B">
        <w:t>Siikajoen kunta</w:t>
      </w:r>
    </w:p>
    <w:p w14:paraId="29CD22A4" w14:textId="071623C9" w:rsidR="00E26DC5" w:rsidRPr="009A186B" w:rsidRDefault="009A186B" w:rsidP="00952637">
      <w:pPr>
        <w:ind w:left="426"/>
      </w:pPr>
      <w:r>
        <w:t>Tekninen toimi</w:t>
      </w:r>
    </w:p>
    <w:p w14:paraId="3DB6BDE7" w14:textId="3F8CFE9A" w:rsidR="00E26DC5" w:rsidRPr="009A186B" w:rsidRDefault="004068B9" w:rsidP="00952637">
      <w:pPr>
        <w:ind w:left="426"/>
      </w:pPr>
      <w:r w:rsidRPr="009A186B">
        <w:t>Virasto</w:t>
      </w:r>
      <w:r w:rsidR="00E26DC5" w:rsidRPr="009A186B">
        <w:t xml:space="preserve">tie </w:t>
      </w:r>
      <w:r w:rsidRPr="009A186B">
        <w:t>5</w:t>
      </w:r>
      <w:r w:rsidR="00E26DC5" w:rsidRPr="009A186B">
        <w:t xml:space="preserve"> </w:t>
      </w:r>
      <w:r w:rsidR="00D55123" w:rsidRPr="009A186B">
        <w:t xml:space="preserve">A </w:t>
      </w:r>
      <w:r w:rsidR="00E26DC5" w:rsidRPr="009A186B">
        <w:t>92400 RUUKKI</w:t>
      </w:r>
    </w:p>
    <w:p w14:paraId="26A015F8" w14:textId="4A789827" w:rsidR="00E26DC5" w:rsidRPr="009A186B" w:rsidRDefault="00E26DC5" w:rsidP="00952637">
      <w:pPr>
        <w:ind w:left="426"/>
      </w:pPr>
    </w:p>
    <w:p w14:paraId="667796C5" w14:textId="2A1DA8C9" w:rsidR="00E26DC5" w:rsidRPr="009A186B" w:rsidRDefault="00E26DC5" w:rsidP="00952637">
      <w:pPr>
        <w:ind w:left="426"/>
      </w:pPr>
      <w:r w:rsidRPr="009A186B">
        <w:t>Kuoreen merkintä</w:t>
      </w:r>
      <w:bookmarkStart w:id="1" w:name="_Hlk97712465"/>
      <w:r w:rsidR="00DF3ABD">
        <w:t>:</w:t>
      </w:r>
      <w:r w:rsidR="00D53147">
        <w:t xml:space="preserve"> </w:t>
      </w:r>
      <w:bookmarkStart w:id="2" w:name="_Hlk97712568"/>
      <w:r w:rsidRPr="00DF3ABD">
        <w:rPr>
          <w:b/>
        </w:rPr>
        <w:t>”Nurmialueiden leikkaustarjous</w:t>
      </w:r>
      <w:r w:rsidR="00DF3ABD">
        <w:rPr>
          <w:b/>
        </w:rPr>
        <w:t xml:space="preserve"> 2022</w:t>
      </w:r>
      <w:r w:rsidRPr="00DF3ABD">
        <w:rPr>
          <w:b/>
        </w:rPr>
        <w:t>".</w:t>
      </w:r>
      <w:bookmarkEnd w:id="1"/>
      <w:bookmarkEnd w:id="2"/>
    </w:p>
    <w:p w14:paraId="14DFEEF1" w14:textId="77777777" w:rsidR="00E26DC5" w:rsidRDefault="00E26DC5" w:rsidP="00952637">
      <w:pPr>
        <w:ind w:left="426"/>
        <w:rPr>
          <w:rFonts w:ascii="Verdana" w:hAnsi="Verdana"/>
        </w:rPr>
      </w:pPr>
    </w:p>
    <w:p w14:paraId="6DDE5230" w14:textId="77777777" w:rsidR="00E26DC5" w:rsidRDefault="00E26DC5" w:rsidP="00952637">
      <w:pPr>
        <w:ind w:left="426"/>
      </w:pPr>
      <w:r>
        <w:t>Kunta pidättää oikeuden hylätä kaikki jätetyt tarjoukset.</w:t>
      </w:r>
    </w:p>
    <w:p w14:paraId="0503F5F3" w14:textId="77777777" w:rsidR="00E26DC5" w:rsidRDefault="00E26DC5" w:rsidP="00952637">
      <w:pPr>
        <w:ind w:left="426"/>
      </w:pPr>
      <w:r w:rsidRPr="00083043">
        <w:rPr>
          <w:b/>
        </w:rPr>
        <w:t>Tarjous on annettava €/leikkuukerta periaatteella</w:t>
      </w:r>
      <w:r>
        <w:t>.</w:t>
      </w:r>
    </w:p>
    <w:p w14:paraId="03FF1E28" w14:textId="77777777" w:rsidR="00E26DC5" w:rsidRPr="00083043" w:rsidRDefault="00E26DC5" w:rsidP="00952637">
      <w:pPr>
        <w:ind w:left="426"/>
        <w:rPr>
          <w:b/>
        </w:rPr>
      </w:pPr>
      <w:r w:rsidRPr="00083043">
        <w:rPr>
          <w:b/>
        </w:rPr>
        <w:t>Li</w:t>
      </w:r>
      <w:r>
        <w:rPr>
          <w:b/>
        </w:rPr>
        <w:t xml:space="preserve">säksi annettava tuntihinta </w:t>
      </w:r>
      <w:r w:rsidRPr="00083043">
        <w:rPr>
          <w:b/>
        </w:rPr>
        <w:t>pensaiden ja puiden juurialueiden siistimisestä, joka sisältää työssä käytettävän koneen ja henkilön kustannukset.</w:t>
      </w:r>
    </w:p>
    <w:p w14:paraId="6D34A4D1" w14:textId="072BC8A4" w:rsidR="00E26DC5" w:rsidRDefault="00E26DC5" w:rsidP="00952637">
      <w:pPr>
        <w:ind w:left="426"/>
      </w:pPr>
      <w:r>
        <w:t xml:space="preserve">Tarjoushinnat on annettava </w:t>
      </w:r>
      <w:r>
        <w:rPr>
          <w:b/>
        </w:rPr>
        <w:t>arvonlisäverottomina hintoina</w:t>
      </w:r>
      <w:r w:rsidR="00CF0BD5">
        <w:rPr>
          <w:b/>
        </w:rPr>
        <w:t xml:space="preserve"> (alv 0%)</w:t>
      </w:r>
      <w:bookmarkStart w:id="3" w:name="_GoBack"/>
      <w:bookmarkEnd w:id="3"/>
      <w:r>
        <w:rPr>
          <w:b/>
        </w:rPr>
        <w:t>.</w:t>
      </w:r>
    </w:p>
    <w:p w14:paraId="17A3E049" w14:textId="77777777" w:rsidR="00E26DC5" w:rsidRDefault="00E26DC5" w:rsidP="00952637">
      <w:pPr>
        <w:ind w:left="426"/>
      </w:pPr>
    </w:p>
    <w:p w14:paraId="04E01BD4" w14:textId="77777777" w:rsidR="00E26DC5" w:rsidRDefault="00E26DC5" w:rsidP="00952637">
      <w:pPr>
        <w:ind w:left="426"/>
      </w:pPr>
      <w:r>
        <w:t>Kunta pidättää oikeuden antaa työt yhdelle urakoitsijalle tai antaa työt kylittäin edullisimman tarjouksen jättäneelle.</w:t>
      </w:r>
    </w:p>
    <w:p w14:paraId="2498362F" w14:textId="3298F224" w:rsidR="00E26DC5" w:rsidRDefault="00346B8B" w:rsidP="00952637">
      <w:pPr>
        <w:ind w:left="426"/>
      </w:pPr>
      <w:r>
        <w:t>Tarjoajan on liitettävä tarjoukseen seuraavat ilmoitustiedot:</w:t>
      </w:r>
    </w:p>
    <w:p w14:paraId="2B03246B" w14:textId="27E5A1C7" w:rsidR="00346B8B" w:rsidRDefault="00346B8B" w:rsidP="00952637">
      <w:pPr>
        <w:ind w:left="426"/>
      </w:pPr>
      <w:r>
        <w:t>-</w:t>
      </w:r>
      <w:r>
        <w:tab/>
        <w:t>ilmoitus eläkemaksuvelvoitteiden suorittamisesta (työeläkekassan todistus)</w:t>
      </w:r>
    </w:p>
    <w:p w14:paraId="6ABB20C9" w14:textId="523D228B" w:rsidR="00346B8B" w:rsidRDefault="00346B8B" w:rsidP="00952637">
      <w:pPr>
        <w:ind w:left="426"/>
      </w:pPr>
      <w:r>
        <w:t>-</w:t>
      </w:r>
      <w:r>
        <w:tab/>
        <w:t>ilmoitus verovelvoitteiden suorittamisesta (veroviranomaisen todistus)</w:t>
      </w:r>
    </w:p>
    <w:p w14:paraId="518ABB38" w14:textId="5A1458B9" w:rsidR="00346B8B" w:rsidRDefault="00346B8B" w:rsidP="00952637">
      <w:pPr>
        <w:ind w:left="426"/>
      </w:pPr>
      <w:r>
        <w:t>Todistuksena käy tilaajavastuuraportti, joka todistaa, että yritys on hoitanut tilaajavastuulain edellyttämät velvoitteet.</w:t>
      </w:r>
    </w:p>
    <w:p w14:paraId="180CFA70" w14:textId="77777777" w:rsidR="00346B8B" w:rsidRDefault="00346B8B" w:rsidP="00952637">
      <w:pPr>
        <w:ind w:left="426"/>
      </w:pPr>
    </w:p>
    <w:p w14:paraId="599CA4AC" w14:textId="106B0BE8" w:rsidR="00346B8B" w:rsidRDefault="00346B8B" w:rsidP="00952637">
      <w:pPr>
        <w:ind w:left="426"/>
      </w:pPr>
      <w:r>
        <w:t>Selvitykset eivät saa olla kahta kuukautta vanhempia.</w:t>
      </w:r>
    </w:p>
    <w:p w14:paraId="44F04685" w14:textId="77777777" w:rsidR="00346B8B" w:rsidRDefault="00346B8B" w:rsidP="00952637">
      <w:pPr>
        <w:ind w:left="426"/>
      </w:pPr>
    </w:p>
    <w:p w14:paraId="696630CD" w14:textId="0F6A589C" w:rsidR="00346B8B" w:rsidRDefault="00346B8B" w:rsidP="00952637">
      <w:pPr>
        <w:ind w:left="426"/>
      </w:pPr>
      <w:r>
        <w:t>Ellei todistuksia ole toimitettu tarjouksen mukana, kunnalla on oikeus hylätä tarjous tarjouspyynnön vastaisena.</w:t>
      </w:r>
    </w:p>
    <w:p w14:paraId="7E637C51" w14:textId="2117AE0D" w:rsidR="00E26DC5" w:rsidRDefault="00E26DC5" w:rsidP="00952637">
      <w:pPr>
        <w:ind w:left="426"/>
      </w:pPr>
    </w:p>
    <w:p w14:paraId="49A5280F" w14:textId="7DD60F11" w:rsidR="00E26DC5" w:rsidRPr="00570136" w:rsidRDefault="00E26DC5" w:rsidP="00952637">
      <w:pPr>
        <w:ind w:left="426"/>
      </w:pPr>
      <w:r>
        <w:t>.</w:t>
      </w:r>
      <w:r>
        <w:br w:type="page"/>
      </w:r>
    </w:p>
    <w:p w14:paraId="5FFEB25F" w14:textId="77777777" w:rsidR="00E26DC5" w:rsidRPr="00A04CA9" w:rsidRDefault="00E26DC5" w:rsidP="00952637">
      <w:pPr>
        <w:ind w:left="426"/>
        <w:rPr>
          <w:b/>
        </w:rPr>
      </w:pPr>
      <w:r>
        <w:rPr>
          <w:b/>
        </w:rPr>
        <w:lastRenderedPageBreak/>
        <w:t xml:space="preserve">13. </w:t>
      </w:r>
      <w:r w:rsidRPr="00A04CA9">
        <w:rPr>
          <w:b/>
        </w:rPr>
        <w:t>SOPIMUKSEN IRTISANOMINEN JA SOPIMUSSAKKO</w:t>
      </w:r>
    </w:p>
    <w:p w14:paraId="490DC811" w14:textId="77777777" w:rsidR="00E26DC5" w:rsidRDefault="00E26DC5" w:rsidP="00952637">
      <w:pPr>
        <w:ind w:left="426"/>
      </w:pPr>
    </w:p>
    <w:p w14:paraId="30C1210C" w14:textId="77777777" w:rsidR="00E26DC5" w:rsidRDefault="00E26DC5" w:rsidP="00952637">
      <w:pPr>
        <w:ind w:left="426"/>
      </w:pPr>
      <w:r>
        <w:t>Urakkasopimus laaditaan seuraavin periaattein:</w:t>
      </w:r>
    </w:p>
    <w:p w14:paraId="7C1DA046" w14:textId="77777777" w:rsidR="00E26DC5" w:rsidRDefault="00E26DC5" w:rsidP="00952637">
      <w:pPr>
        <w:numPr>
          <w:ilvl w:val="0"/>
          <w:numId w:val="2"/>
        </w:numPr>
        <w:ind w:left="426" w:firstLine="0"/>
      </w:pPr>
      <w:r>
        <w:t>Sopimus voidaan irtisanoa molemmin puolin pätevästä syystä.</w:t>
      </w:r>
    </w:p>
    <w:p w14:paraId="179A923F" w14:textId="77777777" w:rsidR="00E26DC5" w:rsidRDefault="00E26DC5" w:rsidP="00952637">
      <w:pPr>
        <w:numPr>
          <w:ilvl w:val="0"/>
          <w:numId w:val="2"/>
        </w:numPr>
        <w:ind w:left="426" w:firstLine="0"/>
      </w:pPr>
      <w:r>
        <w:t>Irtisanomisaika on 1 kuukausi</w:t>
      </w:r>
    </w:p>
    <w:p w14:paraId="1FE93542" w14:textId="77777777" w:rsidR="00E26DC5" w:rsidRDefault="00E26DC5" w:rsidP="00952637">
      <w:pPr>
        <w:numPr>
          <w:ilvl w:val="0"/>
          <w:numId w:val="2"/>
        </w:numPr>
        <w:ind w:left="426" w:firstLine="0"/>
      </w:pPr>
      <w:r>
        <w:t>Mahdolliset ongelmat ratkaistaan ensisijaisesti neuvottelemalla.</w:t>
      </w:r>
    </w:p>
    <w:p w14:paraId="50ACEB8F" w14:textId="32A42B18" w:rsidR="00E26DC5" w:rsidRDefault="00E26DC5" w:rsidP="00952637">
      <w:pPr>
        <w:numPr>
          <w:ilvl w:val="0"/>
          <w:numId w:val="2"/>
        </w:numPr>
        <w:ind w:left="426" w:firstLine="0"/>
      </w:pPr>
      <w:r>
        <w:t>Kunnan puolelta irtisanomisen syy on mm. epätyydyttävä työn suoritus, joka tode</w:t>
      </w:r>
      <w:r w:rsidR="00654FA5">
        <w:tab/>
      </w:r>
      <w:r>
        <w:t>taan tilaajan ja urakoitsijan yhteisessä työkatselmuksessa.</w:t>
      </w:r>
    </w:p>
    <w:p w14:paraId="14D5AAD6" w14:textId="6B36BD6E" w:rsidR="00E26DC5" w:rsidRDefault="00E26DC5" w:rsidP="00952637">
      <w:pPr>
        <w:numPr>
          <w:ilvl w:val="0"/>
          <w:numId w:val="2"/>
        </w:numPr>
        <w:ind w:left="426" w:firstLine="0"/>
      </w:pPr>
      <w:r>
        <w:t xml:space="preserve">Mikäli urakoitsija joutuu pätevästä syystä luopumaan urakkatyöstä, on urakoitsijan </w:t>
      </w:r>
      <w:r w:rsidR="00654FA5">
        <w:tab/>
      </w:r>
      <w:r>
        <w:t>ensisijaisesti siirrettävä sopimus toiselle urakoitsijalle sopimuksen mukaisilla hin</w:t>
      </w:r>
      <w:r w:rsidR="00654FA5">
        <w:tab/>
      </w:r>
      <w:r>
        <w:t>noilla ja ehdoilla.</w:t>
      </w:r>
    </w:p>
    <w:p w14:paraId="64079E12" w14:textId="77777777" w:rsidR="00E26DC5" w:rsidRDefault="00E26DC5" w:rsidP="00952637">
      <w:pPr>
        <w:numPr>
          <w:ilvl w:val="0"/>
          <w:numId w:val="2"/>
        </w:numPr>
        <w:ind w:left="426" w:firstLine="0"/>
      </w:pPr>
      <w:r>
        <w:t>Mikäli sopimuksen siirto ei onnistu, kunta hankkii tilalle uuden urakoitsijan.</w:t>
      </w:r>
    </w:p>
    <w:p w14:paraId="1347F993" w14:textId="6F6F911B" w:rsidR="00E26DC5" w:rsidRDefault="00E26DC5" w:rsidP="00952637">
      <w:pPr>
        <w:numPr>
          <w:ilvl w:val="0"/>
          <w:numId w:val="2"/>
        </w:numPr>
        <w:ind w:left="426" w:firstLine="0"/>
      </w:pPr>
      <w:r>
        <w:t xml:space="preserve">Mikäli uuden urakoitsijan hinnat ovat korkeammat kuin irtisanoutuneen, kunnalla </w:t>
      </w:r>
      <w:r w:rsidR="00654FA5">
        <w:tab/>
      </w:r>
      <w:r>
        <w:t xml:space="preserve">on oikeus laskuttaa irtisanoutunutta urakoitsijaa taksojen erotuksella, kuitenkin </w:t>
      </w:r>
      <w:r w:rsidR="00654FA5">
        <w:tab/>
      </w:r>
      <w:r>
        <w:t>enintään 10 % jäljellä olevan sopimuksen arvosta.</w:t>
      </w:r>
    </w:p>
    <w:p w14:paraId="4B3E387F" w14:textId="77777777" w:rsidR="00E26DC5" w:rsidRDefault="00E26DC5" w:rsidP="00952637">
      <w:pPr>
        <w:ind w:left="426"/>
        <w:rPr>
          <w:b/>
        </w:rPr>
      </w:pPr>
    </w:p>
    <w:p w14:paraId="2D0A2D8A" w14:textId="77777777" w:rsidR="00E26DC5" w:rsidRDefault="00E26DC5" w:rsidP="00952637">
      <w:pPr>
        <w:ind w:left="426"/>
        <w:rPr>
          <w:b/>
        </w:rPr>
      </w:pPr>
      <w:r>
        <w:rPr>
          <w:b/>
        </w:rPr>
        <w:t xml:space="preserve">14. </w:t>
      </w:r>
      <w:r w:rsidRPr="005457E6">
        <w:rPr>
          <w:b/>
        </w:rPr>
        <w:t>MUUT AS</w:t>
      </w:r>
      <w:r>
        <w:rPr>
          <w:b/>
        </w:rPr>
        <w:t>I</w:t>
      </w:r>
      <w:r w:rsidRPr="005457E6">
        <w:rPr>
          <w:b/>
        </w:rPr>
        <w:t>AT</w:t>
      </w:r>
    </w:p>
    <w:p w14:paraId="7059D090" w14:textId="77777777" w:rsidR="001A1DB4" w:rsidRDefault="001A1DB4" w:rsidP="00952637">
      <w:pPr>
        <w:ind w:left="426"/>
        <w:rPr>
          <w:b/>
        </w:rPr>
      </w:pPr>
    </w:p>
    <w:p w14:paraId="4B4B68DA" w14:textId="5BDBEA9F" w:rsidR="001A1DB4" w:rsidRDefault="001A1DB4" w:rsidP="00952637">
      <w:pPr>
        <w:ind w:left="426"/>
      </w:pPr>
      <w:r>
        <w:t>Urakoitsija velvoitetaan huolehtimaan, että hänen tässä sopimuksessa sovittua työtä tekevät työntekijänsä ja aliurakoitsijansa ovat tutustuneet työntekoa määritteleviin kohtiin</w:t>
      </w:r>
      <w:r w:rsidR="00773EFB">
        <w:t>:</w:t>
      </w:r>
    </w:p>
    <w:p w14:paraId="40A30A11" w14:textId="40137545" w:rsidR="001A1DB4" w:rsidRDefault="009F2A16" w:rsidP="00952637">
      <w:pPr>
        <w:ind w:left="426"/>
      </w:pPr>
      <w:r>
        <w:t>2</w:t>
      </w:r>
      <w:r w:rsidR="001A1DB4">
        <w:t xml:space="preserve">. Leikattavat, alueet, </w:t>
      </w:r>
      <w:r>
        <w:t>3</w:t>
      </w:r>
      <w:r w:rsidR="001A1DB4">
        <w:t>. Leikkauskertoje</w:t>
      </w:r>
      <w:r>
        <w:t>n määrä, 4</w:t>
      </w:r>
      <w:r w:rsidR="001A1DB4">
        <w:t>.</w:t>
      </w:r>
      <w:r>
        <w:t xml:space="preserve">Työselostus, 5.Laatuvaatimus, </w:t>
      </w:r>
    </w:p>
    <w:p w14:paraId="7CFAE440" w14:textId="311ADADE" w:rsidR="009F2A16" w:rsidRDefault="009F2A16" w:rsidP="00952637">
      <w:pPr>
        <w:ind w:left="426"/>
      </w:pPr>
      <w:r>
        <w:t>6. Laadun toteaminen</w:t>
      </w:r>
      <w:r w:rsidR="00AD04B5">
        <w:t>, 7. Erikseen sovittavat työt.</w:t>
      </w:r>
    </w:p>
    <w:p w14:paraId="7035D58F" w14:textId="77777777" w:rsidR="00B4167C" w:rsidRDefault="00B4167C" w:rsidP="00952637">
      <w:pPr>
        <w:ind w:left="426"/>
        <w:rPr>
          <w:b/>
        </w:rPr>
      </w:pPr>
    </w:p>
    <w:p w14:paraId="6E4B403A" w14:textId="082435EF" w:rsidR="00CF08BF" w:rsidRPr="005457E6" w:rsidRDefault="00B4167C" w:rsidP="00952637">
      <w:pPr>
        <w:ind w:left="426"/>
        <w:rPr>
          <w:b/>
        </w:rPr>
      </w:pPr>
      <w:r>
        <w:rPr>
          <w:b/>
        </w:rPr>
        <w:t>Urakoitsijalla ja hänen työntekijöillään on oltava suoritettuna Tieturva 1 koulutus.</w:t>
      </w:r>
    </w:p>
    <w:p w14:paraId="7A81D2F5" w14:textId="77777777" w:rsidR="00E26DC5" w:rsidRDefault="00E26DC5" w:rsidP="00952637">
      <w:pPr>
        <w:ind w:left="426"/>
      </w:pPr>
    </w:p>
    <w:p w14:paraId="6186FA50" w14:textId="77777777" w:rsidR="00E26DC5" w:rsidRDefault="00E26DC5" w:rsidP="00952637">
      <w:pPr>
        <w:ind w:left="426"/>
      </w:pPr>
      <w:r>
        <w:t>Mikäli kunnanvaltuusto muuttaa teknisen lautakunnan käyttötalousbudjetin vuosimäärärahoja, kunta pidättää oikeuden töiden tilausmäärän muutokseen sopimusaikana.</w:t>
      </w:r>
    </w:p>
    <w:p w14:paraId="123DABE7" w14:textId="77777777" w:rsidR="00E26DC5" w:rsidRDefault="00E26DC5" w:rsidP="00952637">
      <w:pPr>
        <w:ind w:left="426"/>
      </w:pPr>
    </w:p>
    <w:p w14:paraId="62F8726A" w14:textId="77777777" w:rsidR="00E26DC5" w:rsidRDefault="00E26DC5" w:rsidP="00952637">
      <w:pPr>
        <w:ind w:left="426"/>
      </w:pPr>
    </w:p>
    <w:p w14:paraId="704A40DE" w14:textId="573B5B9B" w:rsidR="00E26DC5" w:rsidRPr="00565677" w:rsidRDefault="00640F08" w:rsidP="00952637">
      <w:pPr>
        <w:ind w:left="426"/>
      </w:pPr>
      <w:r w:rsidRPr="000F402D">
        <w:t>Siikajoki</w:t>
      </w:r>
      <w:r w:rsidR="000F402D">
        <w:t xml:space="preserve"> 9.3</w:t>
      </w:r>
      <w:r w:rsidR="00034346" w:rsidRPr="000F402D">
        <w:t>.</w:t>
      </w:r>
      <w:r w:rsidR="00034346" w:rsidRPr="00195B3B">
        <w:t>20</w:t>
      </w:r>
      <w:r w:rsidR="00BC20FF" w:rsidRPr="00195B3B">
        <w:t>2</w:t>
      </w:r>
      <w:r w:rsidR="009E6335" w:rsidRPr="00195B3B">
        <w:t>2</w:t>
      </w:r>
    </w:p>
    <w:p w14:paraId="003C69B1" w14:textId="4F139379" w:rsidR="003B61FA" w:rsidRPr="000F402D" w:rsidRDefault="00AD4E1D" w:rsidP="00952637">
      <w:pPr>
        <w:ind w:left="426" w:right="566"/>
        <w:rPr>
          <w:b/>
        </w:rPr>
      </w:pPr>
      <w:r w:rsidRPr="000F402D">
        <w:rPr>
          <w:b/>
        </w:rPr>
        <w:t>Tekninen toimi</w:t>
      </w:r>
    </w:p>
    <w:sectPr w:rsidR="003B61FA" w:rsidRPr="000F402D" w:rsidSect="002B4B76">
      <w:headerReference w:type="even" r:id="rId9"/>
      <w:headerReference w:type="default" r:id="rId10"/>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EE7D0" w14:textId="77777777" w:rsidR="00D33F21" w:rsidRDefault="00D33F21" w:rsidP="00696CC8">
      <w:r>
        <w:separator/>
      </w:r>
    </w:p>
  </w:endnote>
  <w:endnote w:type="continuationSeparator" w:id="0">
    <w:p w14:paraId="5B1BBA9A" w14:textId="77777777" w:rsidR="00D33F21" w:rsidRDefault="00D33F21" w:rsidP="0069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B99FC" w14:textId="77777777" w:rsidR="00D33F21" w:rsidRDefault="00D33F21" w:rsidP="00696CC8">
      <w:r>
        <w:separator/>
      </w:r>
    </w:p>
  </w:footnote>
  <w:footnote w:type="continuationSeparator" w:id="0">
    <w:p w14:paraId="11DC80C5" w14:textId="77777777" w:rsidR="00D33F21" w:rsidRDefault="00D33F21" w:rsidP="0069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7A90" w14:textId="77777777" w:rsidR="00D33F21" w:rsidRDefault="00D33F21" w:rsidP="00C532CC">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42B3BB90" w14:textId="77777777" w:rsidR="00D33F21" w:rsidRDefault="00D33F2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031298"/>
      <w:docPartObj>
        <w:docPartGallery w:val="Page Numbers (Top of Page)"/>
        <w:docPartUnique/>
      </w:docPartObj>
    </w:sdtPr>
    <w:sdtContent>
      <w:p w14:paraId="28E46988" w14:textId="2601DD81" w:rsidR="00D33F21" w:rsidRDefault="00D33F21" w:rsidP="005D3766">
        <w:pPr>
          <w:pStyle w:val="Yltunniste"/>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B966E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890A5F"/>
    <w:multiLevelType w:val="singleLevel"/>
    <w:tmpl w:val="3B4E87CE"/>
    <w:lvl w:ilvl="0">
      <w:start w:val="9"/>
      <w:numFmt w:val="decimal"/>
      <w:lvlText w:val="%1."/>
      <w:lvlJc w:val="left"/>
      <w:pPr>
        <w:tabs>
          <w:tab w:val="num" w:pos="1305"/>
        </w:tabs>
        <w:ind w:left="1305" w:hanging="1305"/>
      </w:pPr>
      <w:rPr>
        <w:rFonts w:hint="default"/>
      </w:rPr>
    </w:lvl>
  </w:abstractNum>
  <w:abstractNum w:abstractNumId="2" w15:restartNumberingAfterBreak="0">
    <w:nsid w:val="2F464055"/>
    <w:multiLevelType w:val="hybridMultilevel"/>
    <w:tmpl w:val="7EF640CA"/>
    <w:lvl w:ilvl="0" w:tplc="3968CE64">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3" w15:restartNumberingAfterBreak="0">
    <w:nsid w:val="39DF615C"/>
    <w:multiLevelType w:val="hybridMultilevel"/>
    <w:tmpl w:val="307A41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F897589"/>
    <w:multiLevelType w:val="singleLevel"/>
    <w:tmpl w:val="A1A01560"/>
    <w:lvl w:ilvl="0">
      <w:numFmt w:val="bullet"/>
      <w:lvlText w:val="-"/>
      <w:lvlJc w:val="left"/>
      <w:pPr>
        <w:tabs>
          <w:tab w:val="num" w:pos="1664"/>
        </w:tabs>
        <w:ind w:left="1664" w:hanging="360"/>
      </w:pPr>
      <w:rPr>
        <w:rFonts w:hint="default"/>
      </w:rPr>
    </w:lvl>
  </w:abstractNum>
  <w:abstractNum w:abstractNumId="5" w15:restartNumberingAfterBreak="0">
    <w:nsid w:val="53012015"/>
    <w:multiLevelType w:val="singleLevel"/>
    <w:tmpl w:val="DA5EF28A"/>
    <w:lvl w:ilvl="0">
      <w:start w:val="2"/>
      <w:numFmt w:val="bullet"/>
      <w:lvlText w:val="-"/>
      <w:lvlJc w:val="left"/>
      <w:pPr>
        <w:tabs>
          <w:tab w:val="num" w:pos="1664"/>
        </w:tabs>
        <w:ind w:left="1664" w:hanging="360"/>
      </w:pPr>
      <w:rPr>
        <w:rFonts w:hint="default"/>
      </w:rPr>
    </w:lvl>
  </w:abstractNum>
  <w:abstractNum w:abstractNumId="6" w15:restartNumberingAfterBreak="0">
    <w:nsid w:val="539A7FB6"/>
    <w:multiLevelType w:val="hybridMultilevel"/>
    <w:tmpl w:val="5D4E0F54"/>
    <w:lvl w:ilvl="0" w:tplc="EF24EB66">
      <w:start w:val="13"/>
      <w:numFmt w:val="decimal"/>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7" w15:restartNumberingAfterBreak="0">
    <w:nsid w:val="57786734"/>
    <w:multiLevelType w:val="singleLevel"/>
    <w:tmpl w:val="2206AE8C"/>
    <w:lvl w:ilvl="0">
      <w:start w:val="1"/>
      <w:numFmt w:val="decimal"/>
      <w:lvlText w:val="%1."/>
      <w:lvlJc w:val="left"/>
      <w:pPr>
        <w:tabs>
          <w:tab w:val="num" w:pos="1305"/>
        </w:tabs>
        <w:ind w:left="1305" w:hanging="585"/>
      </w:pPr>
      <w:rPr>
        <w:rFonts w:hint="default"/>
      </w:rPr>
    </w:lvl>
  </w:abstractNum>
  <w:abstractNum w:abstractNumId="8" w15:restartNumberingAfterBreak="0">
    <w:nsid w:val="61A42D83"/>
    <w:multiLevelType w:val="hybridMultilevel"/>
    <w:tmpl w:val="59DA621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544C1"/>
    <w:multiLevelType w:val="singleLevel"/>
    <w:tmpl w:val="C5248C12"/>
    <w:lvl w:ilvl="0">
      <w:numFmt w:val="bullet"/>
      <w:lvlText w:val="-"/>
      <w:lvlJc w:val="left"/>
      <w:pPr>
        <w:tabs>
          <w:tab w:val="num" w:pos="1664"/>
        </w:tabs>
        <w:ind w:left="1664" w:hanging="360"/>
      </w:pPr>
      <w:rPr>
        <w:rFonts w:hint="default"/>
      </w:rPr>
    </w:lvl>
  </w:abstractNum>
  <w:num w:numId="1">
    <w:abstractNumId w:val="7"/>
  </w:num>
  <w:num w:numId="2">
    <w:abstractNumId w:val="5"/>
  </w:num>
  <w:num w:numId="3">
    <w:abstractNumId w:val="1"/>
  </w:num>
  <w:num w:numId="4">
    <w:abstractNumId w:val="4"/>
  </w:num>
  <w:num w:numId="5">
    <w:abstractNumId w:val="9"/>
  </w:num>
  <w:num w:numId="6">
    <w:abstractNumId w:val="0"/>
  </w:num>
  <w:num w:numId="7">
    <w:abstractNumId w:val="8"/>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D60"/>
    <w:rsid w:val="00017C5F"/>
    <w:rsid w:val="00022319"/>
    <w:rsid w:val="00022344"/>
    <w:rsid w:val="000248EC"/>
    <w:rsid w:val="00026381"/>
    <w:rsid w:val="000277D6"/>
    <w:rsid w:val="00030348"/>
    <w:rsid w:val="00030BE1"/>
    <w:rsid w:val="00030BF7"/>
    <w:rsid w:val="00034346"/>
    <w:rsid w:val="00035B24"/>
    <w:rsid w:val="00036989"/>
    <w:rsid w:val="00036DB3"/>
    <w:rsid w:val="00040D4B"/>
    <w:rsid w:val="00050FE1"/>
    <w:rsid w:val="0006087F"/>
    <w:rsid w:val="000653A2"/>
    <w:rsid w:val="000656EB"/>
    <w:rsid w:val="0007027D"/>
    <w:rsid w:val="00072B82"/>
    <w:rsid w:val="000821C3"/>
    <w:rsid w:val="00083043"/>
    <w:rsid w:val="00087F83"/>
    <w:rsid w:val="0009291F"/>
    <w:rsid w:val="00094BF5"/>
    <w:rsid w:val="000950F2"/>
    <w:rsid w:val="000959AF"/>
    <w:rsid w:val="00096327"/>
    <w:rsid w:val="000B54AD"/>
    <w:rsid w:val="000B5C61"/>
    <w:rsid w:val="000C547A"/>
    <w:rsid w:val="000C7BB0"/>
    <w:rsid w:val="000D053A"/>
    <w:rsid w:val="000D06C6"/>
    <w:rsid w:val="000D0E52"/>
    <w:rsid w:val="000D60A1"/>
    <w:rsid w:val="000E0CEF"/>
    <w:rsid w:val="000E36F4"/>
    <w:rsid w:val="000E525C"/>
    <w:rsid w:val="000F0D9E"/>
    <w:rsid w:val="000F402D"/>
    <w:rsid w:val="0010090C"/>
    <w:rsid w:val="00103E3A"/>
    <w:rsid w:val="001053C7"/>
    <w:rsid w:val="0011477B"/>
    <w:rsid w:val="001235C3"/>
    <w:rsid w:val="00125207"/>
    <w:rsid w:val="00126C61"/>
    <w:rsid w:val="00127693"/>
    <w:rsid w:val="00133AA2"/>
    <w:rsid w:val="001356D4"/>
    <w:rsid w:val="00141A3C"/>
    <w:rsid w:val="00147210"/>
    <w:rsid w:val="00147399"/>
    <w:rsid w:val="00147F03"/>
    <w:rsid w:val="00161378"/>
    <w:rsid w:val="00165BB5"/>
    <w:rsid w:val="00170558"/>
    <w:rsid w:val="00171B00"/>
    <w:rsid w:val="00173867"/>
    <w:rsid w:val="00174DD5"/>
    <w:rsid w:val="001810A9"/>
    <w:rsid w:val="0018454E"/>
    <w:rsid w:val="00184A09"/>
    <w:rsid w:val="0018639E"/>
    <w:rsid w:val="00187D62"/>
    <w:rsid w:val="0019033B"/>
    <w:rsid w:val="00191D60"/>
    <w:rsid w:val="00195B3B"/>
    <w:rsid w:val="001975E7"/>
    <w:rsid w:val="001A0ECB"/>
    <w:rsid w:val="001A1DB4"/>
    <w:rsid w:val="001A3A41"/>
    <w:rsid w:val="001B6346"/>
    <w:rsid w:val="001B7E21"/>
    <w:rsid w:val="001C12FB"/>
    <w:rsid w:val="001C37ED"/>
    <w:rsid w:val="001E78E4"/>
    <w:rsid w:val="001F12F5"/>
    <w:rsid w:val="001F4D9D"/>
    <w:rsid w:val="00205833"/>
    <w:rsid w:val="0021082C"/>
    <w:rsid w:val="0021132C"/>
    <w:rsid w:val="00221E02"/>
    <w:rsid w:val="00223830"/>
    <w:rsid w:val="00223E82"/>
    <w:rsid w:val="00225559"/>
    <w:rsid w:val="00227B89"/>
    <w:rsid w:val="002342EA"/>
    <w:rsid w:val="00242618"/>
    <w:rsid w:val="00245A1A"/>
    <w:rsid w:val="00247E2F"/>
    <w:rsid w:val="00252400"/>
    <w:rsid w:val="0026351A"/>
    <w:rsid w:val="0026456E"/>
    <w:rsid w:val="00271DAF"/>
    <w:rsid w:val="00284D6D"/>
    <w:rsid w:val="00292486"/>
    <w:rsid w:val="0029387C"/>
    <w:rsid w:val="00294197"/>
    <w:rsid w:val="00294EDE"/>
    <w:rsid w:val="002A0F58"/>
    <w:rsid w:val="002A4EE9"/>
    <w:rsid w:val="002A76BE"/>
    <w:rsid w:val="002B2AF4"/>
    <w:rsid w:val="002B4B76"/>
    <w:rsid w:val="002B7F5B"/>
    <w:rsid w:val="002C21FB"/>
    <w:rsid w:val="002C351A"/>
    <w:rsid w:val="002C3698"/>
    <w:rsid w:val="002C39BF"/>
    <w:rsid w:val="002C49F3"/>
    <w:rsid w:val="002D23EC"/>
    <w:rsid w:val="002D6D0E"/>
    <w:rsid w:val="002F13DD"/>
    <w:rsid w:val="002F19A7"/>
    <w:rsid w:val="002F60F3"/>
    <w:rsid w:val="00307A07"/>
    <w:rsid w:val="0031194C"/>
    <w:rsid w:val="003145D0"/>
    <w:rsid w:val="00321E9C"/>
    <w:rsid w:val="00326573"/>
    <w:rsid w:val="003318C4"/>
    <w:rsid w:val="00333BED"/>
    <w:rsid w:val="00334624"/>
    <w:rsid w:val="00344D88"/>
    <w:rsid w:val="00346B8B"/>
    <w:rsid w:val="00346F7F"/>
    <w:rsid w:val="00362C0E"/>
    <w:rsid w:val="00362F9F"/>
    <w:rsid w:val="0036548C"/>
    <w:rsid w:val="00373552"/>
    <w:rsid w:val="00385F68"/>
    <w:rsid w:val="00386E90"/>
    <w:rsid w:val="00387D22"/>
    <w:rsid w:val="0039066B"/>
    <w:rsid w:val="00391B03"/>
    <w:rsid w:val="00391E5F"/>
    <w:rsid w:val="00394EC2"/>
    <w:rsid w:val="003955C9"/>
    <w:rsid w:val="003A1757"/>
    <w:rsid w:val="003A2B2B"/>
    <w:rsid w:val="003B164F"/>
    <w:rsid w:val="003B61FA"/>
    <w:rsid w:val="003B7509"/>
    <w:rsid w:val="003C5E9B"/>
    <w:rsid w:val="003D2BB0"/>
    <w:rsid w:val="003E3C3E"/>
    <w:rsid w:val="003E4955"/>
    <w:rsid w:val="003F046D"/>
    <w:rsid w:val="003F2D15"/>
    <w:rsid w:val="003F3677"/>
    <w:rsid w:val="004003E4"/>
    <w:rsid w:val="00400B8F"/>
    <w:rsid w:val="004068B9"/>
    <w:rsid w:val="0041345B"/>
    <w:rsid w:val="0041353C"/>
    <w:rsid w:val="004153DA"/>
    <w:rsid w:val="004310CE"/>
    <w:rsid w:val="00435CF2"/>
    <w:rsid w:val="00436CE6"/>
    <w:rsid w:val="00437E39"/>
    <w:rsid w:val="00441AC9"/>
    <w:rsid w:val="00442E3D"/>
    <w:rsid w:val="00454FA9"/>
    <w:rsid w:val="004634C4"/>
    <w:rsid w:val="0046354E"/>
    <w:rsid w:val="004648CB"/>
    <w:rsid w:val="004662CF"/>
    <w:rsid w:val="00470CD6"/>
    <w:rsid w:val="00473E99"/>
    <w:rsid w:val="00474AC7"/>
    <w:rsid w:val="00482851"/>
    <w:rsid w:val="00483FEB"/>
    <w:rsid w:val="00490135"/>
    <w:rsid w:val="00491A22"/>
    <w:rsid w:val="00493379"/>
    <w:rsid w:val="00493C6A"/>
    <w:rsid w:val="0049550F"/>
    <w:rsid w:val="00496B32"/>
    <w:rsid w:val="004A08A6"/>
    <w:rsid w:val="004A2569"/>
    <w:rsid w:val="004A41B3"/>
    <w:rsid w:val="004A48D7"/>
    <w:rsid w:val="004A7107"/>
    <w:rsid w:val="004B454A"/>
    <w:rsid w:val="004B456F"/>
    <w:rsid w:val="004B458F"/>
    <w:rsid w:val="004B6892"/>
    <w:rsid w:val="004C0478"/>
    <w:rsid w:val="004C19F0"/>
    <w:rsid w:val="004D0347"/>
    <w:rsid w:val="004E0FE1"/>
    <w:rsid w:val="004E1CF4"/>
    <w:rsid w:val="004E3CD6"/>
    <w:rsid w:val="004E41C9"/>
    <w:rsid w:val="004F332A"/>
    <w:rsid w:val="004F76E6"/>
    <w:rsid w:val="005004ED"/>
    <w:rsid w:val="00501D87"/>
    <w:rsid w:val="005020CB"/>
    <w:rsid w:val="0050229C"/>
    <w:rsid w:val="0050587F"/>
    <w:rsid w:val="00505FF9"/>
    <w:rsid w:val="00507276"/>
    <w:rsid w:val="005135DE"/>
    <w:rsid w:val="0051401A"/>
    <w:rsid w:val="005169E1"/>
    <w:rsid w:val="00520535"/>
    <w:rsid w:val="005228B1"/>
    <w:rsid w:val="00525F7B"/>
    <w:rsid w:val="005304FB"/>
    <w:rsid w:val="00533E42"/>
    <w:rsid w:val="005346FC"/>
    <w:rsid w:val="005378F8"/>
    <w:rsid w:val="00537A64"/>
    <w:rsid w:val="005457E6"/>
    <w:rsid w:val="00557597"/>
    <w:rsid w:val="00561B9E"/>
    <w:rsid w:val="00563057"/>
    <w:rsid w:val="00563097"/>
    <w:rsid w:val="005649CC"/>
    <w:rsid w:val="00565677"/>
    <w:rsid w:val="00567C19"/>
    <w:rsid w:val="00570136"/>
    <w:rsid w:val="00570AC5"/>
    <w:rsid w:val="00570F37"/>
    <w:rsid w:val="00574FA2"/>
    <w:rsid w:val="00575023"/>
    <w:rsid w:val="00575719"/>
    <w:rsid w:val="0058099A"/>
    <w:rsid w:val="0058153A"/>
    <w:rsid w:val="0058461B"/>
    <w:rsid w:val="005928A0"/>
    <w:rsid w:val="00596A90"/>
    <w:rsid w:val="005A1E6B"/>
    <w:rsid w:val="005A24BB"/>
    <w:rsid w:val="005A28C7"/>
    <w:rsid w:val="005A312E"/>
    <w:rsid w:val="005A54EC"/>
    <w:rsid w:val="005A7490"/>
    <w:rsid w:val="005A7862"/>
    <w:rsid w:val="005A7E04"/>
    <w:rsid w:val="005B0FC7"/>
    <w:rsid w:val="005B12F8"/>
    <w:rsid w:val="005B233F"/>
    <w:rsid w:val="005B3F5D"/>
    <w:rsid w:val="005B4AD8"/>
    <w:rsid w:val="005C4629"/>
    <w:rsid w:val="005C47DC"/>
    <w:rsid w:val="005D3766"/>
    <w:rsid w:val="005D7596"/>
    <w:rsid w:val="005D7FDE"/>
    <w:rsid w:val="005E5F36"/>
    <w:rsid w:val="005E6B93"/>
    <w:rsid w:val="005E6BFA"/>
    <w:rsid w:val="005E7880"/>
    <w:rsid w:val="00603984"/>
    <w:rsid w:val="006168F0"/>
    <w:rsid w:val="006243F9"/>
    <w:rsid w:val="006323CC"/>
    <w:rsid w:val="0064048F"/>
    <w:rsid w:val="00640E8C"/>
    <w:rsid w:val="00640F08"/>
    <w:rsid w:val="00642260"/>
    <w:rsid w:val="00642674"/>
    <w:rsid w:val="0064397D"/>
    <w:rsid w:val="0065109A"/>
    <w:rsid w:val="00653BE5"/>
    <w:rsid w:val="00654B1B"/>
    <w:rsid w:val="00654FA5"/>
    <w:rsid w:val="006560D9"/>
    <w:rsid w:val="00657BA8"/>
    <w:rsid w:val="00660F2A"/>
    <w:rsid w:val="00661027"/>
    <w:rsid w:val="00662AC7"/>
    <w:rsid w:val="00663CC6"/>
    <w:rsid w:val="0067000A"/>
    <w:rsid w:val="00670022"/>
    <w:rsid w:val="00675374"/>
    <w:rsid w:val="00675BE0"/>
    <w:rsid w:val="006760BC"/>
    <w:rsid w:val="00676D04"/>
    <w:rsid w:val="00676E96"/>
    <w:rsid w:val="00676F4C"/>
    <w:rsid w:val="00680F33"/>
    <w:rsid w:val="00691B2F"/>
    <w:rsid w:val="00696CC8"/>
    <w:rsid w:val="006A37FC"/>
    <w:rsid w:val="006B169F"/>
    <w:rsid w:val="006C4384"/>
    <w:rsid w:val="006D52A2"/>
    <w:rsid w:val="006E7292"/>
    <w:rsid w:val="006F04BE"/>
    <w:rsid w:val="006F4787"/>
    <w:rsid w:val="007013B4"/>
    <w:rsid w:val="007037DF"/>
    <w:rsid w:val="00704F8D"/>
    <w:rsid w:val="00712099"/>
    <w:rsid w:val="007230BA"/>
    <w:rsid w:val="007241B9"/>
    <w:rsid w:val="007327DE"/>
    <w:rsid w:val="007337C9"/>
    <w:rsid w:val="0073422F"/>
    <w:rsid w:val="007357EB"/>
    <w:rsid w:val="00736DB1"/>
    <w:rsid w:val="00740297"/>
    <w:rsid w:val="00743660"/>
    <w:rsid w:val="00745B94"/>
    <w:rsid w:val="007466BB"/>
    <w:rsid w:val="00757F0F"/>
    <w:rsid w:val="00760658"/>
    <w:rsid w:val="00770E87"/>
    <w:rsid w:val="00773EFB"/>
    <w:rsid w:val="00780DC6"/>
    <w:rsid w:val="007908DD"/>
    <w:rsid w:val="0079497D"/>
    <w:rsid w:val="00794FC1"/>
    <w:rsid w:val="007A6A39"/>
    <w:rsid w:val="007C113E"/>
    <w:rsid w:val="007C6862"/>
    <w:rsid w:val="007D38EA"/>
    <w:rsid w:val="007E448C"/>
    <w:rsid w:val="007F4EBA"/>
    <w:rsid w:val="007F6092"/>
    <w:rsid w:val="00803836"/>
    <w:rsid w:val="00805922"/>
    <w:rsid w:val="008128CA"/>
    <w:rsid w:val="0081605D"/>
    <w:rsid w:val="008163BF"/>
    <w:rsid w:val="00817913"/>
    <w:rsid w:val="008316CC"/>
    <w:rsid w:val="00845279"/>
    <w:rsid w:val="008456D9"/>
    <w:rsid w:val="00852548"/>
    <w:rsid w:val="008626BE"/>
    <w:rsid w:val="00863B7B"/>
    <w:rsid w:val="008653D5"/>
    <w:rsid w:val="00871FA6"/>
    <w:rsid w:val="0087214F"/>
    <w:rsid w:val="00876C6C"/>
    <w:rsid w:val="00877358"/>
    <w:rsid w:val="00880EFD"/>
    <w:rsid w:val="00883190"/>
    <w:rsid w:val="008920D2"/>
    <w:rsid w:val="00897783"/>
    <w:rsid w:val="008A458D"/>
    <w:rsid w:val="008C315E"/>
    <w:rsid w:val="008C675E"/>
    <w:rsid w:val="008C71A2"/>
    <w:rsid w:val="008D293F"/>
    <w:rsid w:val="008D3DF1"/>
    <w:rsid w:val="008D4235"/>
    <w:rsid w:val="008D44DB"/>
    <w:rsid w:val="008D471E"/>
    <w:rsid w:val="008E288D"/>
    <w:rsid w:val="008E3965"/>
    <w:rsid w:val="008E67B1"/>
    <w:rsid w:val="008F1DC1"/>
    <w:rsid w:val="008F235B"/>
    <w:rsid w:val="008F55C7"/>
    <w:rsid w:val="008F5A1B"/>
    <w:rsid w:val="00907ACF"/>
    <w:rsid w:val="009211E7"/>
    <w:rsid w:val="00922091"/>
    <w:rsid w:val="00922CFC"/>
    <w:rsid w:val="009231BF"/>
    <w:rsid w:val="0092758F"/>
    <w:rsid w:val="00931920"/>
    <w:rsid w:val="0093758F"/>
    <w:rsid w:val="00940297"/>
    <w:rsid w:val="00940C6A"/>
    <w:rsid w:val="00942D51"/>
    <w:rsid w:val="00945B0B"/>
    <w:rsid w:val="00952637"/>
    <w:rsid w:val="00961DA8"/>
    <w:rsid w:val="009705AB"/>
    <w:rsid w:val="00970800"/>
    <w:rsid w:val="0098531F"/>
    <w:rsid w:val="00992C27"/>
    <w:rsid w:val="00996906"/>
    <w:rsid w:val="009972BF"/>
    <w:rsid w:val="009A186B"/>
    <w:rsid w:val="009A489C"/>
    <w:rsid w:val="009A4A47"/>
    <w:rsid w:val="009A6596"/>
    <w:rsid w:val="009B1B98"/>
    <w:rsid w:val="009B2B99"/>
    <w:rsid w:val="009B79EF"/>
    <w:rsid w:val="009C5E1A"/>
    <w:rsid w:val="009C6B3B"/>
    <w:rsid w:val="009C7C11"/>
    <w:rsid w:val="009D20C3"/>
    <w:rsid w:val="009D6B5C"/>
    <w:rsid w:val="009E2E2D"/>
    <w:rsid w:val="009E3250"/>
    <w:rsid w:val="009E6335"/>
    <w:rsid w:val="009F06ED"/>
    <w:rsid w:val="009F2A16"/>
    <w:rsid w:val="009F390F"/>
    <w:rsid w:val="009F50FB"/>
    <w:rsid w:val="00A00D30"/>
    <w:rsid w:val="00A04CA9"/>
    <w:rsid w:val="00A05940"/>
    <w:rsid w:val="00A12CBE"/>
    <w:rsid w:val="00A15CE4"/>
    <w:rsid w:val="00A20925"/>
    <w:rsid w:val="00A21C87"/>
    <w:rsid w:val="00A2515A"/>
    <w:rsid w:val="00A25618"/>
    <w:rsid w:val="00A30E5A"/>
    <w:rsid w:val="00A366D6"/>
    <w:rsid w:val="00A36AED"/>
    <w:rsid w:val="00A428C5"/>
    <w:rsid w:val="00A42CBF"/>
    <w:rsid w:val="00A464F3"/>
    <w:rsid w:val="00A540EB"/>
    <w:rsid w:val="00A556D5"/>
    <w:rsid w:val="00A61508"/>
    <w:rsid w:val="00A61E53"/>
    <w:rsid w:val="00A71680"/>
    <w:rsid w:val="00A778DA"/>
    <w:rsid w:val="00A77F17"/>
    <w:rsid w:val="00A81F1D"/>
    <w:rsid w:val="00A829C6"/>
    <w:rsid w:val="00A85F3E"/>
    <w:rsid w:val="00A86D98"/>
    <w:rsid w:val="00A914DD"/>
    <w:rsid w:val="00A94784"/>
    <w:rsid w:val="00AA0462"/>
    <w:rsid w:val="00AA5624"/>
    <w:rsid w:val="00AA6263"/>
    <w:rsid w:val="00AA67B7"/>
    <w:rsid w:val="00AB3611"/>
    <w:rsid w:val="00AB4B61"/>
    <w:rsid w:val="00AB731C"/>
    <w:rsid w:val="00AC00A2"/>
    <w:rsid w:val="00AC1934"/>
    <w:rsid w:val="00AC524A"/>
    <w:rsid w:val="00AD04B5"/>
    <w:rsid w:val="00AD09EC"/>
    <w:rsid w:val="00AD4E1D"/>
    <w:rsid w:val="00AD7088"/>
    <w:rsid w:val="00AE31BE"/>
    <w:rsid w:val="00AE7381"/>
    <w:rsid w:val="00AF2357"/>
    <w:rsid w:val="00AF6973"/>
    <w:rsid w:val="00AF6F20"/>
    <w:rsid w:val="00B02C2F"/>
    <w:rsid w:val="00B03757"/>
    <w:rsid w:val="00B0617F"/>
    <w:rsid w:val="00B10CD4"/>
    <w:rsid w:val="00B12003"/>
    <w:rsid w:val="00B15A10"/>
    <w:rsid w:val="00B16DC3"/>
    <w:rsid w:val="00B20D58"/>
    <w:rsid w:val="00B31F9E"/>
    <w:rsid w:val="00B325BB"/>
    <w:rsid w:val="00B34AFE"/>
    <w:rsid w:val="00B354BF"/>
    <w:rsid w:val="00B408FC"/>
    <w:rsid w:val="00B4167C"/>
    <w:rsid w:val="00B417F5"/>
    <w:rsid w:val="00B4609F"/>
    <w:rsid w:val="00B4715F"/>
    <w:rsid w:val="00B62C2B"/>
    <w:rsid w:val="00B764C9"/>
    <w:rsid w:val="00B83F5D"/>
    <w:rsid w:val="00B925CC"/>
    <w:rsid w:val="00B93BB0"/>
    <w:rsid w:val="00B949D6"/>
    <w:rsid w:val="00B95577"/>
    <w:rsid w:val="00B96A48"/>
    <w:rsid w:val="00BA21C1"/>
    <w:rsid w:val="00BA5845"/>
    <w:rsid w:val="00BB2D05"/>
    <w:rsid w:val="00BB5759"/>
    <w:rsid w:val="00BC1E7B"/>
    <w:rsid w:val="00BC20FF"/>
    <w:rsid w:val="00BC310E"/>
    <w:rsid w:val="00BD3003"/>
    <w:rsid w:val="00BD3FAA"/>
    <w:rsid w:val="00BE20AD"/>
    <w:rsid w:val="00BE55F0"/>
    <w:rsid w:val="00BE727C"/>
    <w:rsid w:val="00BF24C7"/>
    <w:rsid w:val="00BF27CB"/>
    <w:rsid w:val="00C02B85"/>
    <w:rsid w:val="00C03214"/>
    <w:rsid w:val="00C044B3"/>
    <w:rsid w:val="00C13F3A"/>
    <w:rsid w:val="00C21602"/>
    <w:rsid w:val="00C21A69"/>
    <w:rsid w:val="00C22EB9"/>
    <w:rsid w:val="00C24C2F"/>
    <w:rsid w:val="00C2656F"/>
    <w:rsid w:val="00C266B4"/>
    <w:rsid w:val="00C26B91"/>
    <w:rsid w:val="00C32667"/>
    <w:rsid w:val="00C41CBA"/>
    <w:rsid w:val="00C51F1C"/>
    <w:rsid w:val="00C532CC"/>
    <w:rsid w:val="00C60E20"/>
    <w:rsid w:val="00C70EC2"/>
    <w:rsid w:val="00C80B58"/>
    <w:rsid w:val="00C831F3"/>
    <w:rsid w:val="00C8366F"/>
    <w:rsid w:val="00C865FA"/>
    <w:rsid w:val="00C927C5"/>
    <w:rsid w:val="00CA32CA"/>
    <w:rsid w:val="00CA660A"/>
    <w:rsid w:val="00CA72E7"/>
    <w:rsid w:val="00CB04BD"/>
    <w:rsid w:val="00CB1778"/>
    <w:rsid w:val="00CB1FEA"/>
    <w:rsid w:val="00CB2407"/>
    <w:rsid w:val="00CB42A4"/>
    <w:rsid w:val="00CC0607"/>
    <w:rsid w:val="00CC27E4"/>
    <w:rsid w:val="00CC2C1A"/>
    <w:rsid w:val="00CC3162"/>
    <w:rsid w:val="00CC4BED"/>
    <w:rsid w:val="00CC7DE6"/>
    <w:rsid w:val="00CD2480"/>
    <w:rsid w:val="00CD4057"/>
    <w:rsid w:val="00CD5DF9"/>
    <w:rsid w:val="00CE1C60"/>
    <w:rsid w:val="00CE7255"/>
    <w:rsid w:val="00CE7A61"/>
    <w:rsid w:val="00CF08BF"/>
    <w:rsid w:val="00CF0BD5"/>
    <w:rsid w:val="00CF3E16"/>
    <w:rsid w:val="00CF5856"/>
    <w:rsid w:val="00CF5B27"/>
    <w:rsid w:val="00D01D92"/>
    <w:rsid w:val="00D05760"/>
    <w:rsid w:val="00D078A8"/>
    <w:rsid w:val="00D13B4D"/>
    <w:rsid w:val="00D14D72"/>
    <w:rsid w:val="00D17CA9"/>
    <w:rsid w:val="00D200CA"/>
    <w:rsid w:val="00D232D7"/>
    <w:rsid w:val="00D26839"/>
    <w:rsid w:val="00D26866"/>
    <w:rsid w:val="00D3233E"/>
    <w:rsid w:val="00D33F21"/>
    <w:rsid w:val="00D36AB7"/>
    <w:rsid w:val="00D375DC"/>
    <w:rsid w:val="00D37CC5"/>
    <w:rsid w:val="00D43C91"/>
    <w:rsid w:val="00D43F8E"/>
    <w:rsid w:val="00D444B3"/>
    <w:rsid w:val="00D44F74"/>
    <w:rsid w:val="00D475F8"/>
    <w:rsid w:val="00D50D48"/>
    <w:rsid w:val="00D53147"/>
    <w:rsid w:val="00D55123"/>
    <w:rsid w:val="00D564B5"/>
    <w:rsid w:val="00D62046"/>
    <w:rsid w:val="00D624FE"/>
    <w:rsid w:val="00D63089"/>
    <w:rsid w:val="00D642B6"/>
    <w:rsid w:val="00D6455D"/>
    <w:rsid w:val="00D70B6D"/>
    <w:rsid w:val="00D72D1F"/>
    <w:rsid w:val="00D767E9"/>
    <w:rsid w:val="00D82669"/>
    <w:rsid w:val="00D82A26"/>
    <w:rsid w:val="00D85F1F"/>
    <w:rsid w:val="00D86000"/>
    <w:rsid w:val="00D872BA"/>
    <w:rsid w:val="00DA142E"/>
    <w:rsid w:val="00DA23A9"/>
    <w:rsid w:val="00DA5F13"/>
    <w:rsid w:val="00DB1864"/>
    <w:rsid w:val="00DC1946"/>
    <w:rsid w:val="00DC3AFE"/>
    <w:rsid w:val="00DC53A6"/>
    <w:rsid w:val="00DD0DCE"/>
    <w:rsid w:val="00DD3536"/>
    <w:rsid w:val="00DD3BED"/>
    <w:rsid w:val="00DD4637"/>
    <w:rsid w:val="00DD4E4A"/>
    <w:rsid w:val="00DD52AD"/>
    <w:rsid w:val="00DD7397"/>
    <w:rsid w:val="00DE306C"/>
    <w:rsid w:val="00DF19E1"/>
    <w:rsid w:val="00DF3ABD"/>
    <w:rsid w:val="00E05A7D"/>
    <w:rsid w:val="00E12910"/>
    <w:rsid w:val="00E12ECE"/>
    <w:rsid w:val="00E13765"/>
    <w:rsid w:val="00E16E6C"/>
    <w:rsid w:val="00E207C4"/>
    <w:rsid w:val="00E207DE"/>
    <w:rsid w:val="00E2408C"/>
    <w:rsid w:val="00E26C46"/>
    <w:rsid w:val="00E26DC5"/>
    <w:rsid w:val="00E27C00"/>
    <w:rsid w:val="00E425FB"/>
    <w:rsid w:val="00E43FED"/>
    <w:rsid w:val="00E47955"/>
    <w:rsid w:val="00E52C6B"/>
    <w:rsid w:val="00E6008D"/>
    <w:rsid w:val="00E63975"/>
    <w:rsid w:val="00E73CA2"/>
    <w:rsid w:val="00E7538D"/>
    <w:rsid w:val="00E75FE3"/>
    <w:rsid w:val="00E7670D"/>
    <w:rsid w:val="00E84C9D"/>
    <w:rsid w:val="00E863E4"/>
    <w:rsid w:val="00E86D29"/>
    <w:rsid w:val="00E87D15"/>
    <w:rsid w:val="00E95FEC"/>
    <w:rsid w:val="00E96032"/>
    <w:rsid w:val="00E9694D"/>
    <w:rsid w:val="00E971D0"/>
    <w:rsid w:val="00E97CEC"/>
    <w:rsid w:val="00EA0993"/>
    <w:rsid w:val="00EA0FE0"/>
    <w:rsid w:val="00EB6DB7"/>
    <w:rsid w:val="00EC4781"/>
    <w:rsid w:val="00EC607D"/>
    <w:rsid w:val="00ED2C8D"/>
    <w:rsid w:val="00EE15F9"/>
    <w:rsid w:val="00EE526D"/>
    <w:rsid w:val="00EE621F"/>
    <w:rsid w:val="00EF4E3B"/>
    <w:rsid w:val="00EF5181"/>
    <w:rsid w:val="00EF610C"/>
    <w:rsid w:val="00EF648E"/>
    <w:rsid w:val="00F01466"/>
    <w:rsid w:val="00F0262B"/>
    <w:rsid w:val="00F042A7"/>
    <w:rsid w:val="00F1137B"/>
    <w:rsid w:val="00F15D31"/>
    <w:rsid w:val="00F17E3B"/>
    <w:rsid w:val="00F20174"/>
    <w:rsid w:val="00F20C05"/>
    <w:rsid w:val="00F2318E"/>
    <w:rsid w:val="00F23A50"/>
    <w:rsid w:val="00F2523E"/>
    <w:rsid w:val="00F301D9"/>
    <w:rsid w:val="00F308A4"/>
    <w:rsid w:val="00F346C6"/>
    <w:rsid w:val="00F35C61"/>
    <w:rsid w:val="00F35F6B"/>
    <w:rsid w:val="00F42700"/>
    <w:rsid w:val="00F42DDD"/>
    <w:rsid w:val="00F43313"/>
    <w:rsid w:val="00F729A9"/>
    <w:rsid w:val="00F75EF3"/>
    <w:rsid w:val="00F855A3"/>
    <w:rsid w:val="00F90E31"/>
    <w:rsid w:val="00F958D0"/>
    <w:rsid w:val="00FA002D"/>
    <w:rsid w:val="00FA3536"/>
    <w:rsid w:val="00FA4744"/>
    <w:rsid w:val="00FB0D4D"/>
    <w:rsid w:val="00FB10E7"/>
    <w:rsid w:val="00FC60A6"/>
    <w:rsid w:val="00FD24E8"/>
    <w:rsid w:val="00FE1A3A"/>
    <w:rsid w:val="00FE7B30"/>
    <w:rsid w:val="00FF5CD4"/>
    <w:rsid w:val="00FF773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7CBACE2"/>
  <w15:docId w15:val="{67AB4A04-6A0D-48A6-BA72-C3E6105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2B4B76"/>
    <w:rPr>
      <w:sz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rsid w:val="002B4B76"/>
    <w:pPr>
      <w:ind w:left="1304"/>
      <w:jc w:val="both"/>
    </w:pPr>
  </w:style>
  <w:style w:type="paragraph" w:customStyle="1" w:styleId="Default">
    <w:name w:val="Default"/>
    <w:rsid w:val="00BD3003"/>
    <w:pPr>
      <w:autoSpaceDE w:val="0"/>
      <w:autoSpaceDN w:val="0"/>
      <w:adjustRightInd w:val="0"/>
    </w:pPr>
    <w:rPr>
      <w:rFonts w:ascii="Calibri" w:eastAsiaTheme="minorEastAsia" w:hAnsi="Calibri" w:cs="Calibri"/>
      <w:color w:val="000000"/>
      <w:sz w:val="24"/>
      <w:szCs w:val="24"/>
    </w:rPr>
  </w:style>
  <w:style w:type="paragraph" w:styleId="Luettelokappale">
    <w:name w:val="List Paragraph"/>
    <w:basedOn w:val="Normaali"/>
    <w:uiPriority w:val="72"/>
    <w:rsid w:val="00F2318E"/>
    <w:pPr>
      <w:ind w:left="720"/>
      <w:contextualSpacing/>
    </w:pPr>
  </w:style>
  <w:style w:type="paragraph" w:styleId="Yltunniste">
    <w:name w:val="header"/>
    <w:basedOn w:val="Normaali"/>
    <w:link w:val="YltunnisteChar"/>
    <w:uiPriority w:val="99"/>
    <w:rsid w:val="00696CC8"/>
    <w:pPr>
      <w:tabs>
        <w:tab w:val="center" w:pos="4153"/>
        <w:tab w:val="right" w:pos="8306"/>
      </w:tabs>
    </w:pPr>
  </w:style>
  <w:style w:type="character" w:customStyle="1" w:styleId="YltunnisteChar">
    <w:name w:val="Ylätunniste Char"/>
    <w:basedOn w:val="Kappaleenoletusfontti"/>
    <w:link w:val="Yltunniste"/>
    <w:uiPriority w:val="99"/>
    <w:rsid w:val="00696CC8"/>
    <w:rPr>
      <w:sz w:val="24"/>
      <w:lang w:eastAsia="fi-FI"/>
    </w:rPr>
  </w:style>
  <w:style w:type="paragraph" w:styleId="Alatunniste">
    <w:name w:val="footer"/>
    <w:basedOn w:val="Normaali"/>
    <w:link w:val="AlatunnisteChar"/>
    <w:rsid w:val="00696CC8"/>
    <w:pPr>
      <w:tabs>
        <w:tab w:val="center" w:pos="4153"/>
        <w:tab w:val="right" w:pos="8306"/>
      </w:tabs>
    </w:pPr>
  </w:style>
  <w:style w:type="character" w:customStyle="1" w:styleId="AlatunnisteChar">
    <w:name w:val="Alatunniste Char"/>
    <w:basedOn w:val="Kappaleenoletusfontti"/>
    <w:link w:val="Alatunniste"/>
    <w:rsid w:val="00696CC8"/>
    <w:rPr>
      <w:sz w:val="24"/>
      <w:lang w:eastAsia="fi-FI"/>
    </w:rPr>
  </w:style>
  <w:style w:type="character" w:styleId="Sivunumero">
    <w:name w:val="page number"/>
    <w:basedOn w:val="Kappaleenoletusfontti"/>
    <w:rsid w:val="00696CC8"/>
  </w:style>
  <w:style w:type="table" w:styleId="TaulukkoRuudukko">
    <w:name w:val="Table Grid"/>
    <w:basedOn w:val="Normaalitaulukko"/>
    <w:rsid w:val="004F3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2C39BF"/>
    <w:rPr>
      <w:rFonts w:ascii="Tahoma" w:hAnsi="Tahoma" w:cs="Tahoma"/>
      <w:sz w:val="16"/>
      <w:szCs w:val="16"/>
    </w:rPr>
  </w:style>
  <w:style w:type="character" w:customStyle="1" w:styleId="SelitetekstiChar">
    <w:name w:val="Seliteteksti Char"/>
    <w:basedOn w:val="Kappaleenoletusfontti"/>
    <w:link w:val="Seliteteksti"/>
    <w:rsid w:val="002C39BF"/>
    <w:rPr>
      <w:rFonts w:ascii="Tahoma" w:hAnsi="Tahoma" w:cs="Tahoma"/>
      <w:sz w:val="16"/>
      <w:szCs w:val="16"/>
      <w:lang w:eastAsia="fi-FI"/>
    </w:rPr>
  </w:style>
  <w:style w:type="character" w:styleId="Hyperlinkki">
    <w:name w:val="Hyperlink"/>
    <w:rsid w:val="00662AC7"/>
    <w:rPr>
      <w:color w:val="0563C1"/>
      <w:u w:val="single"/>
    </w:rPr>
  </w:style>
  <w:style w:type="character" w:styleId="Ratkaisematonmaininta">
    <w:name w:val="Unresolved Mention"/>
    <w:basedOn w:val="Kappaleenoletusfontti"/>
    <w:uiPriority w:val="99"/>
    <w:semiHidden/>
    <w:unhideWhenUsed/>
    <w:rsid w:val="00040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11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joukset@siikajoki.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19E3F-76B2-4407-A63F-65AE7067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10</Pages>
  <Words>1837</Words>
  <Characters>14880</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RUUKIN KUNTA</vt:lpstr>
    </vt:vector>
  </TitlesOfParts>
  <Company>Ruukin kunta</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RUUKIN KUNTA</dc:title>
  <dc:creator>pekka</dc:creator>
  <cp:lastModifiedBy>Jyrki Raatikainen</cp:lastModifiedBy>
  <cp:revision>232</cp:revision>
  <cp:lastPrinted>2019-04-02T07:04:00Z</cp:lastPrinted>
  <dcterms:created xsi:type="dcterms:W3CDTF">2019-02-15T11:52:00Z</dcterms:created>
  <dcterms:modified xsi:type="dcterms:W3CDTF">2022-03-09T08:45:00Z</dcterms:modified>
</cp:coreProperties>
</file>